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45" w:rsidRDefault="00C77ACD" w:rsidP="0032477F">
      <w:pPr>
        <w:tabs>
          <w:tab w:val="left" w:pos="3690"/>
        </w:tabs>
        <w:rPr>
          <w:rFonts w:cs="Tahoma"/>
          <w:bCs/>
          <w:sz w:val="22"/>
          <w:szCs w:val="22"/>
        </w:rPr>
      </w:pPr>
      <w:r>
        <w:rPr>
          <w:rFonts w:cs="Tahoma"/>
          <w:bCs/>
          <w:sz w:val="22"/>
          <w:szCs w:val="22"/>
        </w:rPr>
        <w:t>-======/</w:t>
      </w:r>
    </w:p>
    <w:p w:rsidR="0032477F" w:rsidRPr="00351209" w:rsidRDefault="0032477F" w:rsidP="00DE2E8F">
      <w:pPr>
        <w:tabs>
          <w:tab w:val="left" w:pos="3690"/>
        </w:tabs>
        <w:rPr>
          <w:rFonts w:cs="Tahoma"/>
          <w:bCs/>
          <w:sz w:val="24"/>
        </w:rPr>
      </w:pPr>
      <w:r w:rsidRPr="00351209">
        <w:rPr>
          <w:rFonts w:cs="Tahoma"/>
          <w:bCs/>
          <w:sz w:val="24"/>
        </w:rPr>
        <w:t>The Rootstown</w:t>
      </w:r>
      <w:r w:rsidR="00941EE2" w:rsidRPr="00351209">
        <w:rPr>
          <w:rFonts w:cs="Tahoma"/>
          <w:bCs/>
          <w:sz w:val="24"/>
        </w:rPr>
        <w:t xml:space="preserve"> Local Board of Education </w:t>
      </w:r>
      <w:r w:rsidR="00D93CF0" w:rsidRPr="00351209">
        <w:rPr>
          <w:rFonts w:cs="Tahoma"/>
          <w:bCs/>
          <w:sz w:val="24"/>
        </w:rPr>
        <w:t xml:space="preserve">in </w:t>
      </w:r>
      <w:r w:rsidR="00A84983">
        <w:rPr>
          <w:rFonts w:cs="Tahoma"/>
          <w:bCs/>
          <w:sz w:val="24"/>
        </w:rPr>
        <w:t>regular</w:t>
      </w:r>
      <w:r w:rsidR="00CC01D4">
        <w:rPr>
          <w:rFonts w:cs="Tahoma"/>
          <w:bCs/>
          <w:sz w:val="24"/>
        </w:rPr>
        <w:t xml:space="preserve"> </w:t>
      </w:r>
      <w:r w:rsidR="00A84983">
        <w:rPr>
          <w:rFonts w:cs="Tahoma"/>
          <w:bCs/>
          <w:sz w:val="24"/>
        </w:rPr>
        <w:t>session</w:t>
      </w:r>
      <w:r w:rsidR="00911579">
        <w:rPr>
          <w:rFonts w:cs="Tahoma"/>
          <w:bCs/>
          <w:sz w:val="24"/>
        </w:rPr>
        <w:t xml:space="preserve"> at 6:00 p.m.</w:t>
      </w:r>
      <w:r w:rsidR="00A84983">
        <w:rPr>
          <w:rFonts w:cs="Tahoma"/>
          <w:bCs/>
          <w:sz w:val="24"/>
        </w:rPr>
        <w:t xml:space="preserve"> </w:t>
      </w:r>
      <w:r w:rsidR="00C7023F">
        <w:rPr>
          <w:rFonts w:cs="Tahoma"/>
          <w:bCs/>
          <w:sz w:val="24"/>
        </w:rPr>
        <w:t xml:space="preserve">with a work session </w:t>
      </w:r>
      <w:r w:rsidR="00A84983">
        <w:rPr>
          <w:rFonts w:cs="Tahoma"/>
          <w:bCs/>
          <w:sz w:val="24"/>
        </w:rPr>
        <w:t>at 5</w:t>
      </w:r>
      <w:r w:rsidR="00C7023F">
        <w:rPr>
          <w:rFonts w:cs="Tahoma"/>
          <w:bCs/>
          <w:sz w:val="24"/>
        </w:rPr>
        <w:t>:3</w:t>
      </w:r>
      <w:r w:rsidR="00F27727" w:rsidRPr="00351209">
        <w:rPr>
          <w:rFonts w:cs="Tahoma"/>
          <w:bCs/>
          <w:sz w:val="24"/>
        </w:rPr>
        <w:t xml:space="preserve">0 p.m. </w:t>
      </w:r>
      <w:r w:rsidR="005822C1">
        <w:rPr>
          <w:rFonts w:cs="Tahoma"/>
          <w:bCs/>
          <w:sz w:val="24"/>
        </w:rPr>
        <w:t xml:space="preserve">in the </w:t>
      </w:r>
      <w:r w:rsidR="00A84983">
        <w:rPr>
          <w:rFonts w:cs="Tahoma"/>
          <w:bCs/>
          <w:sz w:val="24"/>
        </w:rPr>
        <w:t>High</w:t>
      </w:r>
      <w:r w:rsidRPr="00351209">
        <w:rPr>
          <w:rFonts w:cs="Tahoma"/>
          <w:bCs/>
          <w:sz w:val="24"/>
        </w:rPr>
        <w:t xml:space="preserve"> School Cafeteria </w:t>
      </w:r>
      <w:r w:rsidR="00E03B45" w:rsidRPr="00351209">
        <w:rPr>
          <w:rFonts w:cs="Tahoma"/>
          <w:bCs/>
          <w:sz w:val="24"/>
        </w:rPr>
        <w:t xml:space="preserve">on </w:t>
      </w:r>
      <w:r w:rsidR="00C7023F">
        <w:rPr>
          <w:rFonts w:cs="Tahoma"/>
          <w:bCs/>
          <w:sz w:val="24"/>
        </w:rPr>
        <w:t>August 21</w:t>
      </w:r>
      <w:r w:rsidR="00A84983">
        <w:rPr>
          <w:rFonts w:cs="Tahoma"/>
          <w:bCs/>
          <w:sz w:val="24"/>
        </w:rPr>
        <w:t>,</w:t>
      </w:r>
      <w:r w:rsidR="00C20EB0" w:rsidRPr="00351209">
        <w:rPr>
          <w:rFonts w:cs="Tahoma"/>
          <w:bCs/>
          <w:sz w:val="24"/>
        </w:rPr>
        <w:t xml:space="preserve"> 2023</w:t>
      </w:r>
      <w:r w:rsidRPr="00351209">
        <w:rPr>
          <w:rFonts w:cs="Tahoma"/>
          <w:bCs/>
          <w:sz w:val="24"/>
        </w:rPr>
        <w:t xml:space="preserve">.  </w:t>
      </w:r>
      <w:r w:rsidR="00DC3230" w:rsidRPr="00351209">
        <w:rPr>
          <w:rFonts w:cs="Tahoma"/>
          <w:bCs/>
          <w:sz w:val="24"/>
        </w:rPr>
        <w:t>Present were Tom Siciliano</w:t>
      </w:r>
      <w:r w:rsidR="001C26AE" w:rsidRPr="00351209">
        <w:rPr>
          <w:rFonts w:cs="Tahoma"/>
          <w:bCs/>
          <w:sz w:val="24"/>
        </w:rPr>
        <w:t>, Jen Curall</w:t>
      </w:r>
      <w:r w:rsidR="00E03B45" w:rsidRPr="00351209">
        <w:rPr>
          <w:rFonts w:cs="Tahoma"/>
          <w:bCs/>
          <w:sz w:val="24"/>
        </w:rPr>
        <w:t xml:space="preserve">, </w:t>
      </w:r>
      <w:r w:rsidR="00CA6D44" w:rsidRPr="00351209">
        <w:rPr>
          <w:rFonts w:cs="Tahoma"/>
          <w:bCs/>
          <w:sz w:val="24"/>
        </w:rPr>
        <w:t>Craig Mullaly</w:t>
      </w:r>
      <w:r w:rsidR="00EA1547" w:rsidRPr="00351209">
        <w:rPr>
          <w:rFonts w:cs="Tahoma"/>
          <w:bCs/>
          <w:sz w:val="24"/>
        </w:rPr>
        <w:t xml:space="preserve">, </w:t>
      </w:r>
      <w:r w:rsidR="001C26AE" w:rsidRPr="00351209">
        <w:rPr>
          <w:rFonts w:cs="Tahoma"/>
          <w:bCs/>
          <w:sz w:val="24"/>
        </w:rPr>
        <w:t xml:space="preserve">Amanda Waesch, </w:t>
      </w:r>
      <w:r w:rsidR="007B053E" w:rsidRPr="00351209">
        <w:rPr>
          <w:rFonts w:cs="Tahoma"/>
          <w:bCs/>
          <w:sz w:val="24"/>
        </w:rPr>
        <w:t xml:space="preserve">Paul McEwuen, </w:t>
      </w:r>
      <w:r w:rsidRPr="00351209">
        <w:rPr>
          <w:rFonts w:cs="Tahoma"/>
          <w:bCs/>
          <w:sz w:val="24"/>
        </w:rPr>
        <w:t>Andrew Hawkins, Superintendent</w:t>
      </w:r>
      <w:r w:rsidR="00866266" w:rsidRPr="00351209">
        <w:rPr>
          <w:rFonts w:cs="Tahoma"/>
          <w:bCs/>
          <w:sz w:val="24"/>
        </w:rPr>
        <w:t>, Connie Baldwin, Treasurer</w:t>
      </w:r>
      <w:r w:rsidRPr="00351209">
        <w:rPr>
          <w:rFonts w:cs="Tahoma"/>
          <w:bCs/>
          <w:sz w:val="24"/>
        </w:rPr>
        <w:t xml:space="preserve">.  </w:t>
      </w:r>
      <w:r w:rsidR="00634FE0" w:rsidRPr="00351209">
        <w:rPr>
          <w:rFonts w:cs="Tahoma"/>
          <w:bCs/>
          <w:sz w:val="24"/>
        </w:rPr>
        <w:t>Also present:</w:t>
      </w:r>
      <w:r w:rsidR="00A525A0" w:rsidRPr="00351209">
        <w:rPr>
          <w:rFonts w:cs="Tahoma"/>
          <w:bCs/>
          <w:sz w:val="24"/>
        </w:rPr>
        <w:t xml:space="preserve"> </w:t>
      </w:r>
      <w:r w:rsidR="00C7023F">
        <w:rPr>
          <w:rFonts w:cs="Tahoma"/>
          <w:bCs/>
          <w:sz w:val="24"/>
        </w:rPr>
        <w:t>Karen Fowler, Barb Stary, Bob Stary,</w:t>
      </w:r>
      <w:r w:rsidR="00A84983">
        <w:rPr>
          <w:rFonts w:cs="Tahoma"/>
          <w:bCs/>
          <w:sz w:val="24"/>
        </w:rPr>
        <w:t xml:space="preserve"> </w:t>
      </w:r>
      <w:proofErr w:type="gramStart"/>
      <w:r w:rsidR="00A84983">
        <w:rPr>
          <w:rFonts w:cs="Tahoma"/>
          <w:bCs/>
          <w:sz w:val="24"/>
        </w:rPr>
        <w:t>Rhonda</w:t>
      </w:r>
      <w:proofErr w:type="gramEnd"/>
      <w:r w:rsidR="00A84983">
        <w:rPr>
          <w:rFonts w:cs="Tahoma"/>
          <w:bCs/>
          <w:sz w:val="24"/>
        </w:rPr>
        <w:t xml:space="preserve"> Richardson (LWV).</w:t>
      </w:r>
      <w:r w:rsidR="006F0D8E" w:rsidRPr="00351209">
        <w:rPr>
          <w:rFonts w:cs="Tahoma"/>
          <w:bCs/>
          <w:sz w:val="24"/>
        </w:rPr>
        <w:t xml:space="preserve"> </w:t>
      </w:r>
      <w:r w:rsidRPr="00351209">
        <w:rPr>
          <w:rFonts w:cs="Tahoma"/>
          <w:bCs/>
          <w:sz w:val="24"/>
        </w:rPr>
        <w:t xml:space="preserve">The meeting was called to order at </w:t>
      </w:r>
      <w:r w:rsidR="00A84983">
        <w:rPr>
          <w:rFonts w:cs="Tahoma"/>
          <w:bCs/>
          <w:sz w:val="24"/>
        </w:rPr>
        <w:t>5</w:t>
      </w:r>
      <w:r w:rsidR="00C7023F">
        <w:rPr>
          <w:rFonts w:cs="Tahoma"/>
          <w:bCs/>
          <w:sz w:val="24"/>
        </w:rPr>
        <w:t>:3</w:t>
      </w:r>
      <w:r w:rsidRPr="00351209">
        <w:rPr>
          <w:rFonts w:cs="Tahoma"/>
          <w:bCs/>
          <w:sz w:val="24"/>
        </w:rPr>
        <w:t>0 p.m. and the Pledge of Allegiance was recited.</w:t>
      </w:r>
      <w:r w:rsidR="00CD6A74" w:rsidRPr="00351209">
        <w:rPr>
          <w:rFonts w:cs="Tahoma"/>
          <w:bCs/>
          <w:sz w:val="24"/>
        </w:rPr>
        <w:t xml:space="preserve">  </w:t>
      </w:r>
    </w:p>
    <w:p w:rsidR="00DE2E8F" w:rsidRPr="00351209" w:rsidRDefault="00DE2E8F" w:rsidP="00DE2E8F">
      <w:pPr>
        <w:tabs>
          <w:tab w:val="left" w:pos="3690"/>
        </w:tabs>
        <w:rPr>
          <w:rFonts w:cs="Tahoma"/>
          <w:b/>
          <w:bCs/>
          <w:sz w:val="24"/>
        </w:rPr>
      </w:pPr>
    </w:p>
    <w:p w:rsidR="006C21D7" w:rsidRPr="00351209" w:rsidRDefault="0032477F" w:rsidP="0032477F">
      <w:pPr>
        <w:pStyle w:val="BodyText2"/>
        <w:tabs>
          <w:tab w:val="left" w:pos="3690"/>
        </w:tabs>
        <w:rPr>
          <w:rFonts w:cs="Tahoma"/>
          <w:b w:val="0"/>
          <w:sz w:val="24"/>
          <w:szCs w:val="24"/>
        </w:rPr>
      </w:pPr>
      <w:r w:rsidRPr="00351209">
        <w:rPr>
          <w:rFonts w:cs="Tahoma"/>
          <w:b w:val="0"/>
          <w:sz w:val="24"/>
          <w:szCs w:val="24"/>
        </w:rPr>
        <w:t xml:space="preserve">Roll Call:  </w:t>
      </w:r>
      <w:r w:rsidR="009D5ADF" w:rsidRPr="00351209">
        <w:rPr>
          <w:rFonts w:cs="Tahoma"/>
          <w:b w:val="0"/>
          <w:sz w:val="24"/>
          <w:szCs w:val="24"/>
        </w:rPr>
        <w:t>J. Curall</w:t>
      </w:r>
      <w:r w:rsidR="009E390E" w:rsidRPr="00351209">
        <w:rPr>
          <w:rFonts w:cs="Tahoma"/>
          <w:b w:val="0"/>
          <w:sz w:val="24"/>
          <w:szCs w:val="24"/>
        </w:rPr>
        <w:t>,</w:t>
      </w:r>
      <w:r w:rsidR="00FD71FD" w:rsidRPr="00351209">
        <w:rPr>
          <w:rFonts w:cs="Tahoma"/>
          <w:b w:val="0"/>
          <w:sz w:val="24"/>
          <w:szCs w:val="24"/>
        </w:rPr>
        <w:t xml:space="preserve"> C. Mullaly, T. Siciliano</w:t>
      </w:r>
      <w:r w:rsidR="009E390E" w:rsidRPr="00351209">
        <w:rPr>
          <w:rFonts w:cs="Tahoma"/>
          <w:b w:val="0"/>
          <w:sz w:val="24"/>
          <w:szCs w:val="24"/>
        </w:rPr>
        <w:t>, A. Waesch</w:t>
      </w:r>
      <w:r w:rsidR="007B053E" w:rsidRPr="00351209">
        <w:rPr>
          <w:rFonts w:cs="Tahoma"/>
          <w:b w:val="0"/>
          <w:sz w:val="24"/>
          <w:szCs w:val="24"/>
        </w:rPr>
        <w:t xml:space="preserve">, P. McEwuen </w:t>
      </w:r>
    </w:p>
    <w:p w:rsidR="00D50B09" w:rsidRPr="00351209" w:rsidRDefault="00D50B09" w:rsidP="00D50B09">
      <w:pPr>
        <w:tabs>
          <w:tab w:val="left" w:pos="3690"/>
        </w:tabs>
        <w:rPr>
          <w:rFonts w:cs="Tahoma"/>
          <w:color w:val="000000"/>
          <w:sz w:val="24"/>
        </w:rPr>
      </w:pPr>
    </w:p>
    <w:p w:rsidR="0032477F" w:rsidRPr="00351209" w:rsidRDefault="0032477F" w:rsidP="00643A2E">
      <w:pPr>
        <w:pStyle w:val="BodyText2"/>
        <w:tabs>
          <w:tab w:val="left" w:pos="3690"/>
        </w:tabs>
        <w:rPr>
          <w:rFonts w:cs="Tahoma"/>
          <w:bCs/>
          <w:sz w:val="24"/>
          <w:szCs w:val="24"/>
          <w:u w:val="single"/>
        </w:rPr>
      </w:pPr>
      <w:r w:rsidRPr="00351209">
        <w:rPr>
          <w:rFonts w:cs="Tahoma"/>
          <w:bCs/>
          <w:sz w:val="24"/>
          <w:szCs w:val="24"/>
          <w:u w:val="single"/>
        </w:rPr>
        <w:t xml:space="preserve">RESOLUTION </w:t>
      </w:r>
      <w:r w:rsidR="00534FE1" w:rsidRPr="00351209">
        <w:rPr>
          <w:rFonts w:cs="Tahoma"/>
          <w:bCs/>
          <w:sz w:val="24"/>
          <w:szCs w:val="24"/>
          <w:u w:val="single"/>
        </w:rPr>
        <w:t>2023</w:t>
      </w:r>
      <w:r w:rsidR="00D058FD" w:rsidRPr="00351209">
        <w:rPr>
          <w:rFonts w:cs="Tahoma"/>
          <w:bCs/>
          <w:sz w:val="24"/>
          <w:szCs w:val="24"/>
          <w:u w:val="single"/>
        </w:rPr>
        <w:t>-</w:t>
      </w:r>
      <w:r w:rsidR="001A01C3" w:rsidRPr="00351209">
        <w:rPr>
          <w:rFonts w:cs="Tahoma"/>
          <w:bCs/>
          <w:sz w:val="24"/>
          <w:szCs w:val="24"/>
          <w:u w:val="single"/>
        </w:rPr>
        <w:t>0</w:t>
      </w:r>
      <w:r w:rsidR="00C7023F">
        <w:rPr>
          <w:rFonts w:cs="Tahoma"/>
          <w:bCs/>
          <w:sz w:val="24"/>
          <w:szCs w:val="24"/>
          <w:u w:val="single"/>
        </w:rPr>
        <w:t>8-194</w:t>
      </w:r>
    </w:p>
    <w:p w:rsidR="0032477F" w:rsidRPr="00351209" w:rsidRDefault="0032477F" w:rsidP="00643A2E">
      <w:pPr>
        <w:pStyle w:val="BodyText2"/>
        <w:tabs>
          <w:tab w:val="left" w:pos="3690"/>
        </w:tabs>
        <w:rPr>
          <w:rFonts w:cs="Tahoma"/>
          <w:bCs/>
          <w:sz w:val="24"/>
          <w:szCs w:val="24"/>
          <w:u w:val="single"/>
        </w:rPr>
      </w:pPr>
      <w:r w:rsidRPr="00351209">
        <w:rPr>
          <w:rFonts w:cs="Tahoma"/>
          <w:bCs/>
          <w:sz w:val="24"/>
          <w:szCs w:val="24"/>
          <w:u w:val="single"/>
        </w:rPr>
        <w:t>ADOPT THE AGENDA</w:t>
      </w:r>
    </w:p>
    <w:p w:rsidR="0032477F" w:rsidRPr="00351209" w:rsidRDefault="0032477F" w:rsidP="0032477F">
      <w:pPr>
        <w:pStyle w:val="BodyText2"/>
        <w:tabs>
          <w:tab w:val="left" w:pos="3690"/>
        </w:tabs>
        <w:jc w:val="center"/>
        <w:rPr>
          <w:rFonts w:cs="Tahoma"/>
          <w:bCs/>
          <w:sz w:val="24"/>
          <w:szCs w:val="24"/>
          <w:u w:val="single"/>
        </w:rPr>
      </w:pPr>
    </w:p>
    <w:p w:rsidR="0032477F" w:rsidRPr="00351209" w:rsidRDefault="003E7945" w:rsidP="0032477F">
      <w:pPr>
        <w:pStyle w:val="BodyText2"/>
        <w:tabs>
          <w:tab w:val="left" w:pos="3690"/>
        </w:tabs>
        <w:rPr>
          <w:rFonts w:cs="Tahoma"/>
          <w:b w:val="0"/>
          <w:sz w:val="24"/>
          <w:szCs w:val="24"/>
        </w:rPr>
      </w:pPr>
      <w:r w:rsidRPr="00351209">
        <w:rPr>
          <w:rFonts w:cs="Tahoma"/>
          <w:b w:val="0"/>
          <w:sz w:val="24"/>
          <w:szCs w:val="24"/>
        </w:rPr>
        <w:t xml:space="preserve">Motion:  </w:t>
      </w:r>
      <w:r w:rsidR="00145A7F">
        <w:rPr>
          <w:rFonts w:cs="Tahoma"/>
          <w:b w:val="0"/>
          <w:sz w:val="24"/>
          <w:szCs w:val="24"/>
        </w:rPr>
        <w:t xml:space="preserve">T. Siciliano </w:t>
      </w:r>
      <w:r w:rsidR="00AC0092">
        <w:rPr>
          <w:rFonts w:cs="Tahoma"/>
          <w:b w:val="0"/>
          <w:sz w:val="24"/>
          <w:szCs w:val="24"/>
        </w:rPr>
        <w:t xml:space="preserve"> </w:t>
      </w:r>
    </w:p>
    <w:p w:rsidR="003E7945" w:rsidRPr="00351209" w:rsidRDefault="003E7945" w:rsidP="0032477F">
      <w:pPr>
        <w:pStyle w:val="BodyText2"/>
        <w:tabs>
          <w:tab w:val="left" w:pos="3690"/>
        </w:tabs>
        <w:rPr>
          <w:rFonts w:cs="Tahoma"/>
          <w:b w:val="0"/>
          <w:sz w:val="24"/>
          <w:szCs w:val="24"/>
        </w:rPr>
      </w:pPr>
      <w:r w:rsidRPr="00351209">
        <w:rPr>
          <w:rFonts w:cs="Tahoma"/>
          <w:b w:val="0"/>
          <w:sz w:val="24"/>
          <w:szCs w:val="24"/>
        </w:rPr>
        <w:t xml:space="preserve">Second:  </w:t>
      </w:r>
      <w:r w:rsidR="00C7023F">
        <w:rPr>
          <w:rFonts w:cs="Tahoma"/>
          <w:b w:val="0"/>
          <w:sz w:val="24"/>
          <w:szCs w:val="24"/>
        </w:rPr>
        <w:t xml:space="preserve">A. Waesch </w:t>
      </w:r>
      <w:r w:rsidR="00145A7F">
        <w:rPr>
          <w:rFonts w:cs="Tahoma"/>
          <w:b w:val="0"/>
          <w:sz w:val="24"/>
          <w:szCs w:val="24"/>
        </w:rPr>
        <w:t xml:space="preserve"> </w:t>
      </w:r>
      <w:r w:rsidR="00AC0092">
        <w:rPr>
          <w:rFonts w:cs="Tahoma"/>
          <w:b w:val="0"/>
          <w:sz w:val="24"/>
          <w:szCs w:val="24"/>
        </w:rPr>
        <w:t xml:space="preserve"> </w:t>
      </w:r>
      <w:r w:rsidR="002C39E4">
        <w:rPr>
          <w:rFonts w:cs="Tahoma"/>
          <w:b w:val="0"/>
          <w:sz w:val="24"/>
          <w:szCs w:val="24"/>
        </w:rPr>
        <w:t xml:space="preserve"> </w:t>
      </w:r>
      <w:r w:rsidR="00801E97" w:rsidRPr="00351209">
        <w:rPr>
          <w:rFonts w:cs="Tahoma"/>
          <w:b w:val="0"/>
          <w:sz w:val="24"/>
          <w:szCs w:val="24"/>
        </w:rPr>
        <w:t xml:space="preserve"> </w:t>
      </w:r>
      <w:r w:rsidR="001A01C3" w:rsidRPr="00351209">
        <w:rPr>
          <w:rFonts w:cs="Tahoma"/>
          <w:b w:val="0"/>
          <w:sz w:val="24"/>
          <w:szCs w:val="24"/>
        </w:rPr>
        <w:t xml:space="preserve"> </w:t>
      </w:r>
      <w:r w:rsidR="00AA6B7F" w:rsidRPr="00351209">
        <w:rPr>
          <w:rFonts w:cs="Tahoma"/>
          <w:b w:val="0"/>
          <w:sz w:val="24"/>
          <w:szCs w:val="24"/>
        </w:rPr>
        <w:t xml:space="preserve"> </w:t>
      </w:r>
      <w:r w:rsidR="005B745E" w:rsidRPr="00351209">
        <w:rPr>
          <w:rFonts w:cs="Tahoma"/>
          <w:b w:val="0"/>
          <w:sz w:val="24"/>
          <w:szCs w:val="24"/>
        </w:rPr>
        <w:t xml:space="preserve"> </w:t>
      </w:r>
      <w:r w:rsidR="00D37C8F" w:rsidRPr="00351209">
        <w:rPr>
          <w:rFonts w:cs="Tahoma"/>
          <w:b w:val="0"/>
          <w:sz w:val="24"/>
          <w:szCs w:val="24"/>
        </w:rPr>
        <w:t xml:space="preserve"> </w:t>
      </w:r>
      <w:r w:rsidR="00B578FA" w:rsidRPr="00351209">
        <w:rPr>
          <w:rFonts w:cs="Tahoma"/>
          <w:b w:val="0"/>
          <w:sz w:val="24"/>
          <w:szCs w:val="24"/>
        </w:rPr>
        <w:t xml:space="preserve"> </w:t>
      </w:r>
      <w:r w:rsidRPr="00351209">
        <w:rPr>
          <w:rFonts w:cs="Tahoma"/>
          <w:b w:val="0"/>
          <w:sz w:val="24"/>
          <w:szCs w:val="24"/>
        </w:rPr>
        <w:t xml:space="preserve"> </w:t>
      </w:r>
    </w:p>
    <w:p w:rsidR="003E7945" w:rsidRPr="00351209" w:rsidRDefault="003E7945" w:rsidP="0032477F">
      <w:pPr>
        <w:pStyle w:val="BodyText2"/>
        <w:tabs>
          <w:tab w:val="left" w:pos="3690"/>
        </w:tabs>
        <w:rPr>
          <w:rFonts w:cs="Tahoma"/>
          <w:b w:val="0"/>
          <w:sz w:val="24"/>
          <w:szCs w:val="24"/>
        </w:rPr>
      </w:pPr>
      <w:r w:rsidRPr="00351209">
        <w:rPr>
          <w:rFonts w:cs="Tahoma"/>
          <w:b w:val="0"/>
          <w:sz w:val="24"/>
          <w:szCs w:val="24"/>
        </w:rPr>
        <w:t>To approve the agenda</w:t>
      </w:r>
    </w:p>
    <w:p w:rsidR="00941EE2" w:rsidRPr="00351209" w:rsidRDefault="00941EE2" w:rsidP="0032477F">
      <w:pPr>
        <w:pStyle w:val="BodyText2"/>
        <w:tabs>
          <w:tab w:val="left" w:pos="3690"/>
        </w:tabs>
        <w:rPr>
          <w:rFonts w:cs="Tahoma"/>
          <w:b w:val="0"/>
          <w:sz w:val="24"/>
          <w:szCs w:val="24"/>
        </w:rPr>
      </w:pPr>
    </w:p>
    <w:p w:rsidR="0032477F" w:rsidRPr="00351209" w:rsidRDefault="001A01C3" w:rsidP="0032477F">
      <w:pPr>
        <w:tabs>
          <w:tab w:val="left" w:pos="3690"/>
        </w:tabs>
        <w:jc w:val="both"/>
        <w:rPr>
          <w:rFonts w:cs="Tahoma"/>
          <w:color w:val="000000"/>
          <w:sz w:val="24"/>
        </w:rPr>
      </w:pPr>
      <w:r w:rsidRPr="00351209">
        <w:rPr>
          <w:rFonts w:cs="Tahoma"/>
          <w:color w:val="000000"/>
          <w:sz w:val="24"/>
        </w:rPr>
        <w:t xml:space="preserve">Yeas: </w:t>
      </w:r>
      <w:r w:rsidR="00145A7F">
        <w:rPr>
          <w:rFonts w:cs="Tahoma"/>
          <w:color w:val="000000"/>
          <w:sz w:val="24"/>
        </w:rPr>
        <w:t xml:space="preserve">T. Siciliano, </w:t>
      </w:r>
      <w:r w:rsidR="00C7023F">
        <w:rPr>
          <w:rFonts w:cs="Tahoma"/>
          <w:color w:val="000000"/>
          <w:sz w:val="24"/>
        </w:rPr>
        <w:t xml:space="preserve">A. Waesch, J. Curall, P. McEwuen, C. Mullaly </w:t>
      </w:r>
      <w:r w:rsidR="00145A7F">
        <w:rPr>
          <w:rFonts w:cs="Tahoma"/>
          <w:color w:val="000000"/>
          <w:sz w:val="24"/>
        </w:rPr>
        <w:t xml:space="preserve"> </w:t>
      </w:r>
      <w:r w:rsidR="00AC0092">
        <w:rPr>
          <w:rFonts w:cs="Tahoma"/>
          <w:color w:val="000000"/>
          <w:sz w:val="24"/>
        </w:rPr>
        <w:t xml:space="preserve"> </w:t>
      </w:r>
      <w:r w:rsidR="00C34AA0">
        <w:rPr>
          <w:rFonts w:cs="Tahoma"/>
          <w:color w:val="000000"/>
          <w:sz w:val="24"/>
        </w:rPr>
        <w:t xml:space="preserve"> </w:t>
      </w:r>
      <w:r w:rsidR="00801E97" w:rsidRPr="00351209">
        <w:rPr>
          <w:rFonts w:cs="Tahoma"/>
          <w:color w:val="000000"/>
          <w:sz w:val="24"/>
        </w:rPr>
        <w:t xml:space="preserve"> </w:t>
      </w:r>
      <w:r w:rsidRPr="00351209">
        <w:rPr>
          <w:rFonts w:cs="Tahoma"/>
          <w:color w:val="000000"/>
          <w:sz w:val="24"/>
        </w:rPr>
        <w:t xml:space="preserve"> </w:t>
      </w:r>
      <w:r w:rsidR="0032477F" w:rsidRPr="00351209">
        <w:rPr>
          <w:rFonts w:cs="Tahoma"/>
          <w:color w:val="000000"/>
          <w:sz w:val="24"/>
        </w:rPr>
        <w:t xml:space="preserve"> </w:t>
      </w:r>
    </w:p>
    <w:p w:rsidR="006C21D7" w:rsidRPr="00351209" w:rsidRDefault="00FD71FD" w:rsidP="0032477F">
      <w:pPr>
        <w:tabs>
          <w:tab w:val="left" w:pos="3690"/>
        </w:tabs>
        <w:rPr>
          <w:rFonts w:cs="Tahoma"/>
          <w:sz w:val="24"/>
        </w:rPr>
      </w:pPr>
      <w:r w:rsidRPr="00351209">
        <w:rPr>
          <w:rFonts w:cs="Tahoma"/>
          <w:color w:val="000000"/>
          <w:sz w:val="24"/>
        </w:rPr>
        <w:t>Motion</w:t>
      </w:r>
      <w:r w:rsidR="007B053E" w:rsidRPr="00351209">
        <w:rPr>
          <w:rFonts w:cs="Tahoma"/>
          <w:color w:val="000000"/>
          <w:sz w:val="24"/>
        </w:rPr>
        <w:t xml:space="preserve"> Carried: 5</w:t>
      </w:r>
      <w:r w:rsidR="0032477F" w:rsidRPr="00351209">
        <w:rPr>
          <w:rFonts w:cs="Tahoma"/>
          <w:color w:val="000000"/>
          <w:sz w:val="24"/>
        </w:rPr>
        <w:t xml:space="preserve"> to 0</w:t>
      </w:r>
      <w:r w:rsidR="006C21D7" w:rsidRPr="00351209">
        <w:rPr>
          <w:rFonts w:cs="Tahoma"/>
          <w:sz w:val="24"/>
        </w:rPr>
        <w:t xml:space="preserve"> </w:t>
      </w:r>
    </w:p>
    <w:p w:rsidR="006C21D7" w:rsidRPr="00351209" w:rsidRDefault="006C21D7" w:rsidP="0032477F">
      <w:pPr>
        <w:tabs>
          <w:tab w:val="left" w:pos="3690"/>
        </w:tabs>
        <w:rPr>
          <w:rFonts w:cs="Tahoma"/>
          <w:b/>
          <w:sz w:val="24"/>
        </w:rPr>
      </w:pPr>
    </w:p>
    <w:p w:rsidR="00936AC1" w:rsidRDefault="005E7BFB" w:rsidP="00634FE0">
      <w:pPr>
        <w:tabs>
          <w:tab w:val="left" w:pos="3690"/>
        </w:tabs>
        <w:rPr>
          <w:rFonts w:cs="Tahoma"/>
          <w:color w:val="000000"/>
          <w:sz w:val="24"/>
        </w:rPr>
      </w:pPr>
      <w:r w:rsidRPr="00351209">
        <w:rPr>
          <w:rFonts w:cs="Tahoma"/>
          <w:b/>
          <w:color w:val="000000"/>
          <w:sz w:val="24"/>
        </w:rPr>
        <w:t xml:space="preserve">Facilities </w:t>
      </w:r>
      <w:r w:rsidR="00C7023F">
        <w:rPr>
          <w:rFonts w:cs="Tahoma"/>
          <w:b/>
          <w:color w:val="000000"/>
          <w:sz w:val="24"/>
        </w:rPr>
        <w:t>Work Session</w:t>
      </w:r>
      <w:r w:rsidRPr="00351209">
        <w:rPr>
          <w:rFonts w:cs="Tahoma"/>
          <w:b/>
          <w:color w:val="000000"/>
          <w:sz w:val="24"/>
        </w:rPr>
        <w:t xml:space="preserve"> –</w:t>
      </w:r>
      <w:r w:rsidR="00C7023F">
        <w:rPr>
          <w:rFonts w:cs="Tahoma"/>
          <w:b/>
          <w:color w:val="000000"/>
          <w:sz w:val="24"/>
        </w:rPr>
        <w:t xml:space="preserve"> </w:t>
      </w:r>
      <w:r w:rsidR="00C7023F" w:rsidRPr="00C7023F">
        <w:rPr>
          <w:rFonts w:cs="Tahoma"/>
          <w:color w:val="000000"/>
          <w:sz w:val="24"/>
        </w:rPr>
        <w:t>A. Hawkins gave a short</w:t>
      </w:r>
      <w:r w:rsidR="00C7023F">
        <w:rPr>
          <w:rFonts w:cs="Tahoma"/>
          <w:color w:val="000000"/>
          <w:sz w:val="24"/>
        </w:rPr>
        <w:t xml:space="preserve"> update </w:t>
      </w:r>
      <w:r w:rsidR="00190C00">
        <w:rPr>
          <w:rFonts w:cs="Tahoma"/>
          <w:color w:val="000000"/>
          <w:sz w:val="24"/>
        </w:rPr>
        <w:t>on the previous discussion</w:t>
      </w:r>
      <w:r w:rsidR="00543E11">
        <w:rPr>
          <w:rFonts w:cs="Tahoma"/>
          <w:color w:val="000000"/>
          <w:sz w:val="24"/>
        </w:rPr>
        <w:t>, completed projects</w:t>
      </w:r>
      <w:r w:rsidR="00190C00">
        <w:rPr>
          <w:rFonts w:cs="Tahoma"/>
          <w:color w:val="000000"/>
          <w:sz w:val="24"/>
        </w:rPr>
        <w:t xml:space="preserve"> and the upcoming PI levy.  There is a need for additional funds for any new projects.  A. Hawkins recommended starting a committee of school employees and community members to decide the next steps with facilities and finance.  The board discussed holding a facilities meeting on S</w:t>
      </w:r>
      <w:r w:rsidR="00543E11">
        <w:rPr>
          <w:rFonts w:cs="Tahoma"/>
          <w:color w:val="000000"/>
          <w:sz w:val="24"/>
        </w:rPr>
        <w:t>ept. 18</w:t>
      </w:r>
      <w:r w:rsidR="00190C00">
        <w:rPr>
          <w:rFonts w:cs="Tahoma"/>
          <w:color w:val="000000"/>
          <w:sz w:val="24"/>
        </w:rPr>
        <w:t xml:space="preserve"> after the board meeting.  A. Hawkins will bring employees and each board member will recruit a couple of community members.  The group will set a schedule for future meetings.  A. Hawkins reviewed new guidelines on levy involvement by school personnel.  </w:t>
      </w:r>
      <w:r w:rsidR="00EB7AA1">
        <w:rPr>
          <w:rFonts w:cs="Tahoma"/>
          <w:color w:val="000000"/>
          <w:sz w:val="24"/>
        </w:rPr>
        <w:t xml:space="preserve">Will need a chair for the levy.  </w:t>
      </w:r>
      <w:r w:rsidR="00543E11">
        <w:rPr>
          <w:rFonts w:cs="Tahoma"/>
          <w:color w:val="000000"/>
          <w:sz w:val="24"/>
        </w:rPr>
        <w:t>The board discussed the possibility of coming up with a dollar amount and working backwards from there to determine facility upgrades.  Feel a smaller issue may pass or break it down into smaller pieces over a few years.  The middle school needs to be addressed in some way.  The next facilities discussion will take place at 7:00 pm on September 18.</w:t>
      </w:r>
    </w:p>
    <w:p w:rsidR="00543E11" w:rsidRDefault="00543E11" w:rsidP="00634FE0">
      <w:pPr>
        <w:tabs>
          <w:tab w:val="left" w:pos="3690"/>
        </w:tabs>
        <w:rPr>
          <w:rFonts w:cs="Tahoma"/>
          <w:color w:val="000000"/>
          <w:sz w:val="24"/>
        </w:rPr>
      </w:pPr>
    </w:p>
    <w:p w:rsidR="00543E11" w:rsidRDefault="00543E11" w:rsidP="00634FE0">
      <w:pPr>
        <w:tabs>
          <w:tab w:val="left" w:pos="3690"/>
        </w:tabs>
        <w:rPr>
          <w:rFonts w:cs="Tahoma"/>
          <w:color w:val="000000"/>
          <w:sz w:val="24"/>
        </w:rPr>
      </w:pPr>
      <w:r>
        <w:rPr>
          <w:rFonts w:cs="Tahoma"/>
          <w:color w:val="000000"/>
          <w:sz w:val="24"/>
        </w:rPr>
        <w:t>The president ended the work session and called the meeting back into regular session.</w:t>
      </w:r>
    </w:p>
    <w:p w:rsidR="001E5A65" w:rsidRPr="00351209" w:rsidRDefault="001E5A65" w:rsidP="00634FE0">
      <w:pPr>
        <w:tabs>
          <w:tab w:val="left" w:pos="3690"/>
        </w:tabs>
        <w:rPr>
          <w:rFonts w:cs="Tahoma"/>
          <w:b/>
          <w:color w:val="000000"/>
          <w:sz w:val="24"/>
        </w:rPr>
      </w:pPr>
    </w:p>
    <w:p w:rsidR="004A7739" w:rsidRDefault="003F01DB" w:rsidP="001B4890">
      <w:pPr>
        <w:tabs>
          <w:tab w:val="left" w:pos="3690"/>
        </w:tabs>
        <w:rPr>
          <w:rFonts w:cs="Tahoma"/>
          <w:color w:val="000000"/>
          <w:sz w:val="24"/>
        </w:rPr>
      </w:pPr>
      <w:r w:rsidRPr="00351209">
        <w:rPr>
          <w:rFonts w:cs="Tahoma"/>
          <w:b/>
          <w:color w:val="000000"/>
          <w:sz w:val="24"/>
        </w:rPr>
        <w:t>Community Comments</w:t>
      </w:r>
      <w:r w:rsidR="008D6E1A" w:rsidRPr="00351209">
        <w:rPr>
          <w:rFonts w:cs="Tahoma"/>
          <w:b/>
          <w:color w:val="000000"/>
          <w:sz w:val="24"/>
        </w:rPr>
        <w:t>:</w:t>
      </w:r>
      <w:r w:rsidR="0032477F" w:rsidRPr="00351209">
        <w:rPr>
          <w:rFonts w:cs="Tahoma"/>
          <w:b/>
          <w:color w:val="000000"/>
          <w:sz w:val="24"/>
        </w:rPr>
        <w:t xml:space="preserve"> </w:t>
      </w:r>
      <w:r w:rsidR="00866266" w:rsidRPr="00351209">
        <w:rPr>
          <w:rFonts w:cs="Tahoma"/>
          <w:b/>
          <w:color w:val="000000"/>
          <w:sz w:val="24"/>
        </w:rPr>
        <w:t xml:space="preserve"> </w:t>
      </w:r>
      <w:r w:rsidR="004A7739" w:rsidRPr="00351209">
        <w:rPr>
          <w:rFonts w:cs="Tahoma"/>
          <w:b/>
          <w:color w:val="000000"/>
          <w:sz w:val="24"/>
        </w:rPr>
        <w:t xml:space="preserve"> </w:t>
      </w:r>
    </w:p>
    <w:p w:rsidR="00543E11" w:rsidRDefault="00C77ACD" w:rsidP="001B4890">
      <w:pPr>
        <w:tabs>
          <w:tab w:val="left" w:pos="3690"/>
        </w:tabs>
        <w:rPr>
          <w:rFonts w:cs="Tahoma"/>
          <w:color w:val="000000"/>
          <w:sz w:val="24"/>
        </w:rPr>
      </w:pPr>
      <w:r>
        <w:rPr>
          <w:rFonts w:cs="Tahoma"/>
          <w:color w:val="000000"/>
          <w:sz w:val="24"/>
        </w:rPr>
        <w:t>Brian Kint</w:t>
      </w:r>
      <w:bookmarkStart w:id="0" w:name="_GoBack"/>
      <w:bookmarkEnd w:id="0"/>
      <w:r w:rsidR="00543E11">
        <w:rPr>
          <w:rFonts w:cs="Tahoma"/>
          <w:color w:val="000000"/>
          <w:sz w:val="24"/>
        </w:rPr>
        <w:t xml:space="preserve">er (5347 </w:t>
      </w:r>
      <w:proofErr w:type="spellStart"/>
      <w:r w:rsidR="00543E11">
        <w:rPr>
          <w:rFonts w:cs="Tahoma"/>
          <w:color w:val="000000"/>
          <w:sz w:val="24"/>
        </w:rPr>
        <w:t>Ledgerock</w:t>
      </w:r>
      <w:proofErr w:type="spellEnd"/>
      <w:r w:rsidR="00543E11">
        <w:rPr>
          <w:rFonts w:cs="Tahoma"/>
          <w:color w:val="000000"/>
          <w:sz w:val="24"/>
        </w:rPr>
        <w:t>):  Raised a question regarding open enrollment and a child who was denied enrollment this coming year as a second grader.  Understands there is an agreement with the teachers’ union on class size and there is a stipend paid for overage.  Feels this is unfair.  Offered to cover the cost of the stipend.  The child’s brother was accepted into Kindergarten but no room for the second grader.  Ask</w:t>
      </w:r>
      <w:r w:rsidR="00911579">
        <w:rPr>
          <w:rFonts w:cs="Tahoma"/>
          <w:color w:val="000000"/>
          <w:sz w:val="24"/>
        </w:rPr>
        <w:t>ed</w:t>
      </w:r>
      <w:r w:rsidR="00543E11">
        <w:rPr>
          <w:rFonts w:cs="Tahoma"/>
          <w:color w:val="000000"/>
          <w:sz w:val="24"/>
        </w:rPr>
        <w:t xml:space="preserve"> the </w:t>
      </w:r>
      <w:r w:rsidR="00543E11">
        <w:rPr>
          <w:rFonts w:cs="Tahoma"/>
          <w:color w:val="000000"/>
          <w:sz w:val="24"/>
        </w:rPr>
        <w:lastRenderedPageBreak/>
        <w:t>board not to split the family.  Feels the child would be a positive addition to the Rovers. A. Hawkins will follow up with the community member.</w:t>
      </w:r>
    </w:p>
    <w:p w:rsidR="00543E11" w:rsidRDefault="00543E11" w:rsidP="001B4890">
      <w:pPr>
        <w:tabs>
          <w:tab w:val="left" w:pos="3690"/>
        </w:tabs>
        <w:rPr>
          <w:rFonts w:cs="Tahoma"/>
          <w:color w:val="000000"/>
          <w:sz w:val="24"/>
        </w:rPr>
      </w:pPr>
    </w:p>
    <w:p w:rsidR="00543E11" w:rsidRDefault="00543E11" w:rsidP="001B4890">
      <w:pPr>
        <w:tabs>
          <w:tab w:val="left" w:pos="3690"/>
        </w:tabs>
        <w:rPr>
          <w:rFonts w:cs="Tahoma"/>
          <w:color w:val="000000"/>
          <w:sz w:val="24"/>
        </w:rPr>
      </w:pPr>
      <w:r>
        <w:rPr>
          <w:rFonts w:cs="Tahoma"/>
          <w:color w:val="000000"/>
          <w:sz w:val="24"/>
        </w:rPr>
        <w:t xml:space="preserve">Katie Spaulding (1010 </w:t>
      </w:r>
      <w:proofErr w:type="spellStart"/>
      <w:r>
        <w:rPr>
          <w:rFonts w:cs="Tahoma"/>
          <w:color w:val="000000"/>
          <w:sz w:val="24"/>
        </w:rPr>
        <w:t>Glenrich</w:t>
      </w:r>
      <w:proofErr w:type="spellEnd"/>
      <w:r>
        <w:rPr>
          <w:rFonts w:cs="Tahoma"/>
          <w:color w:val="000000"/>
          <w:sz w:val="24"/>
        </w:rPr>
        <w:t xml:space="preserve"> Circle, Ravenna):  Spoke on behalf of the child, who doesn’t understand why she was not accepted.  Told her brother she would find somewhere else to go.  Asks for the community to help keep students in the schools once they start at Rootstown.  Feels the district needs more teachers or should charge tuition so students can stay.  A. Hawkins will follow up with the parent.</w:t>
      </w:r>
    </w:p>
    <w:p w:rsidR="00A774C3" w:rsidRDefault="00A774C3" w:rsidP="001B4890">
      <w:pPr>
        <w:tabs>
          <w:tab w:val="left" w:pos="3690"/>
        </w:tabs>
        <w:rPr>
          <w:rFonts w:cs="Tahoma"/>
          <w:color w:val="000000"/>
          <w:sz w:val="24"/>
        </w:rPr>
      </w:pPr>
    </w:p>
    <w:p w:rsidR="00A774C3" w:rsidRPr="00C20852" w:rsidRDefault="00A774C3" w:rsidP="00A774C3">
      <w:pPr>
        <w:tabs>
          <w:tab w:val="left" w:pos="3690"/>
        </w:tabs>
        <w:rPr>
          <w:rFonts w:cs="Tahoma"/>
          <w:b/>
          <w:sz w:val="24"/>
        </w:rPr>
      </w:pPr>
      <w:r w:rsidRPr="00C20852">
        <w:rPr>
          <w:rFonts w:cs="Tahoma"/>
          <w:b/>
          <w:sz w:val="24"/>
        </w:rPr>
        <w:t xml:space="preserve">Treasurer’s Reports/Recommendations: </w:t>
      </w:r>
    </w:p>
    <w:p w:rsidR="00A774C3" w:rsidRDefault="00A774C3" w:rsidP="001B4890">
      <w:pPr>
        <w:tabs>
          <w:tab w:val="left" w:pos="3690"/>
        </w:tabs>
        <w:rPr>
          <w:rFonts w:cs="Tahoma"/>
          <w:color w:val="000000"/>
          <w:sz w:val="24"/>
        </w:rPr>
      </w:pPr>
    </w:p>
    <w:p w:rsidR="00A774C3" w:rsidRPr="00C20852" w:rsidRDefault="00A774C3" w:rsidP="00A774C3">
      <w:pPr>
        <w:pStyle w:val="BodyText2"/>
        <w:tabs>
          <w:tab w:val="left" w:pos="3690"/>
        </w:tabs>
        <w:rPr>
          <w:rFonts w:cs="Tahoma"/>
          <w:bCs/>
          <w:sz w:val="24"/>
          <w:szCs w:val="24"/>
          <w:u w:val="single"/>
        </w:rPr>
      </w:pPr>
      <w:r w:rsidRPr="00C20852">
        <w:rPr>
          <w:rFonts w:cs="Tahoma"/>
          <w:bCs/>
          <w:sz w:val="24"/>
          <w:szCs w:val="24"/>
          <w:u w:val="single"/>
        </w:rPr>
        <w:t xml:space="preserve">RESOLUTION </w:t>
      </w:r>
      <w:r w:rsidR="008F3586">
        <w:rPr>
          <w:rFonts w:cs="Tahoma"/>
          <w:bCs/>
          <w:sz w:val="24"/>
          <w:szCs w:val="24"/>
          <w:u w:val="single"/>
        </w:rPr>
        <w:t>2023-08-195</w:t>
      </w:r>
    </w:p>
    <w:p w:rsidR="00A774C3" w:rsidRPr="00C20852" w:rsidRDefault="00A774C3" w:rsidP="00A774C3">
      <w:pPr>
        <w:pStyle w:val="BodyText2"/>
        <w:tabs>
          <w:tab w:val="left" w:pos="3690"/>
        </w:tabs>
        <w:rPr>
          <w:rFonts w:cs="Tahoma"/>
          <w:bCs/>
          <w:sz w:val="24"/>
          <w:szCs w:val="24"/>
          <w:u w:val="single"/>
        </w:rPr>
      </w:pPr>
      <w:r>
        <w:rPr>
          <w:rFonts w:cs="Tahoma"/>
          <w:bCs/>
          <w:sz w:val="24"/>
          <w:szCs w:val="24"/>
          <w:u w:val="single"/>
        </w:rPr>
        <w:t>APPROVE FINANCIALS</w:t>
      </w:r>
    </w:p>
    <w:p w:rsidR="00A774C3" w:rsidRPr="00C20852" w:rsidRDefault="00A774C3" w:rsidP="00A774C3">
      <w:pPr>
        <w:pStyle w:val="BodyText2"/>
        <w:tabs>
          <w:tab w:val="left" w:pos="3690"/>
        </w:tabs>
        <w:jc w:val="center"/>
        <w:rPr>
          <w:rFonts w:cs="Tahoma"/>
          <w:bCs/>
          <w:sz w:val="24"/>
          <w:szCs w:val="24"/>
          <w:u w:val="single"/>
        </w:rPr>
      </w:pPr>
    </w:p>
    <w:p w:rsidR="00A774C3" w:rsidRPr="00C20852" w:rsidRDefault="00A774C3" w:rsidP="00A774C3">
      <w:pPr>
        <w:pStyle w:val="BodyText2"/>
        <w:tabs>
          <w:tab w:val="left" w:pos="3690"/>
        </w:tabs>
        <w:rPr>
          <w:rFonts w:cs="Tahoma"/>
          <w:b w:val="0"/>
          <w:sz w:val="24"/>
          <w:szCs w:val="24"/>
        </w:rPr>
      </w:pPr>
      <w:r w:rsidRPr="00C20852">
        <w:rPr>
          <w:rFonts w:cs="Tahoma"/>
          <w:b w:val="0"/>
          <w:sz w:val="24"/>
          <w:szCs w:val="24"/>
        </w:rPr>
        <w:t xml:space="preserve">Motion:  </w:t>
      </w:r>
      <w:r w:rsidR="001605E4">
        <w:rPr>
          <w:rFonts w:cs="Tahoma"/>
          <w:b w:val="0"/>
          <w:sz w:val="24"/>
          <w:szCs w:val="24"/>
        </w:rPr>
        <w:t xml:space="preserve">P. McEwuen </w:t>
      </w:r>
      <w:r w:rsidRPr="00C20852">
        <w:rPr>
          <w:rFonts w:cs="Tahoma"/>
          <w:b w:val="0"/>
          <w:sz w:val="24"/>
          <w:szCs w:val="24"/>
        </w:rPr>
        <w:t xml:space="preserve">    </w:t>
      </w:r>
    </w:p>
    <w:p w:rsidR="00A774C3" w:rsidRPr="00C20852" w:rsidRDefault="00A774C3" w:rsidP="00A774C3">
      <w:pPr>
        <w:pStyle w:val="BodyText2"/>
        <w:tabs>
          <w:tab w:val="left" w:pos="3690"/>
        </w:tabs>
        <w:rPr>
          <w:rFonts w:cs="Tahoma"/>
          <w:b w:val="0"/>
          <w:sz w:val="24"/>
          <w:szCs w:val="24"/>
        </w:rPr>
      </w:pPr>
      <w:r w:rsidRPr="00C20852">
        <w:rPr>
          <w:rFonts w:cs="Tahoma"/>
          <w:b w:val="0"/>
          <w:sz w:val="24"/>
          <w:szCs w:val="24"/>
        </w:rPr>
        <w:t xml:space="preserve">Second:  </w:t>
      </w:r>
      <w:r w:rsidR="001605E4">
        <w:rPr>
          <w:rFonts w:cs="Tahoma"/>
          <w:b w:val="0"/>
          <w:sz w:val="24"/>
          <w:szCs w:val="24"/>
        </w:rPr>
        <w:t xml:space="preserve">T. Siciliano </w:t>
      </w:r>
      <w:r w:rsidR="00D6245B">
        <w:rPr>
          <w:rFonts w:cs="Tahoma"/>
          <w:b w:val="0"/>
          <w:sz w:val="24"/>
          <w:szCs w:val="24"/>
        </w:rPr>
        <w:t xml:space="preserve"> </w:t>
      </w:r>
      <w:r w:rsidRPr="00C20852">
        <w:rPr>
          <w:rFonts w:cs="Tahoma"/>
          <w:b w:val="0"/>
          <w:sz w:val="24"/>
          <w:szCs w:val="24"/>
        </w:rPr>
        <w:t xml:space="preserve">         </w:t>
      </w:r>
    </w:p>
    <w:p w:rsidR="00A774C3" w:rsidRDefault="00A774C3" w:rsidP="00A774C3">
      <w:pPr>
        <w:rPr>
          <w:rFonts w:cs="Tahoma"/>
          <w:color w:val="000000"/>
          <w:sz w:val="24"/>
        </w:rPr>
      </w:pPr>
      <w:r w:rsidRPr="00C20852">
        <w:rPr>
          <w:rFonts w:cs="Tahoma"/>
          <w:color w:val="000000"/>
          <w:sz w:val="24"/>
        </w:rPr>
        <w:t xml:space="preserve">Resolution to </w:t>
      </w:r>
      <w:r>
        <w:rPr>
          <w:rFonts w:cs="Tahoma"/>
          <w:color w:val="000000"/>
          <w:sz w:val="24"/>
        </w:rPr>
        <w:t xml:space="preserve">waive the reading and </w:t>
      </w:r>
      <w:r w:rsidRPr="00C20852">
        <w:rPr>
          <w:rFonts w:cs="Tahoma"/>
          <w:color w:val="000000"/>
          <w:sz w:val="24"/>
        </w:rPr>
        <w:t xml:space="preserve">approve </w:t>
      </w:r>
      <w:r>
        <w:rPr>
          <w:rFonts w:cs="Tahoma"/>
          <w:color w:val="000000"/>
          <w:sz w:val="24"/>
        </w:rPr>
        <w:t>the minutes of the following meetings:</w:t>
      </w:r>
    </w:p>
    <w:p w:rsidR="00A774C3" w:rsidRDefault="00A774C3" w:rsidP="00A774C3">
      <w:pPr>
        <w:rPr>
          <w:rFonts w:cs="Tahoma"/>
          <w:color w:val="000000"/>
          <w:sz w:val="24"/>
        </w:rPr>
      </w:pPr>
    </w:p>
    <w:p w:rsidR="00A774C3" w:rsidRDefault="00A774C3" w:rsidP="00A774C3">
      <w:pPr>
        <w:rPr>
          <w:rFonts w:cs="Tahoma"/>
          <w:color w:val="000000"/>
          <w:sz w:val="24"/>
        </w:rPr>
      </w:pPr>
      <w:r>
        <w:rPr>
          <w:rFonts w:cs="Tahoma"/>
          <w:color w:val="000000"/>
          <w:sz w:val="24"/>
        </w:rPr>
        <w:tab/>
      </w:r>
      <w:r w:rsidR="00E868EB">
        <w:rPr>
          <w:rFonts w:cs="Tahoma"/>
          <w:color w:val="000000"/>
          <w:sz w:val="24"/>
        </w:rPr>
        <w:t>July 17,</w:t>
      </w:r>
      <w:r>
        <w:rPr>
          <w:rFonts w:cs="Tahoma"/>
          <w:color w:val="000000"/>
          <w:sz w:val="24"/>
        </w:rPr>
        <w:t xml:space="preserve"> 2023</w:t>
      </w:r>
      <w:r>
        <w:rPr>
          <w:rFonts w:cs="Tahoma"/>
          <w:color w:val="000000"/>
          <w:sz w:val="24"/>
        </w:rPr>
        <w:tab/>
      </w:r>
      <w:r>
        <w:rPr>
          <w:rFonts w:cs="Tahoma"/>
          <w:color w:val="000000"/>
          <w:sz w:val="24"/>
        </w:rPr>
        <w:tab/>
        <w:t>Board Meeting</w:t>
      </w:r>
    </w:p>
    <w:p w:rsidR="00A774C3" w:rsidRDefault="00E868EB" w:rsidP="00A774C3">
      <w:pPr>
        <w:rPr>
          <w:rFonts w:cs="Tahoma"/>
          <w:color w:val="000000"/>
          <w:sz w:val="24"/>
        </w:rPr>
      </w:pPr>
      <w:r>
        <w:rPr>
          <w:rFonts w:cs="Tahoma"/>
          <w:color w:val="000000"/>
          <w:sz w:val="24"/>
        </w:rPr>
        <w:tab/>
        <w:t>July</w:t>
      </w:r>
      <w:r w:rsidR="00A774C3">
        <w:rPr>
          <w:rFonts w:cs="Tahoma"/>
          <w:color w:val="000000"/>
          <w:sz w:val="24"/>
        </w:rPr>
        <w:t xml:space="preserve"> 2</w:t>
      </w:r>
      <w:r>
        <w:rPr>
          <w:rFonts w:cs="Tahoma"/>
          <w:color w:val="000000"/>
          <w:sz w:val="24"/>
        </w:rPr>
        <w:t>4</w:t>
      </w:r>
      <w:r w:rsidR="00A774C3">
        <w:rPr>
          <w:rFonts w:cs="Tahoma"/>
          <w:color w:val="000000"/>
          <w:sz w:val="24"/>
        </w:rPr>
        <w:t>, 2023</w:t>
      </w:r>
      <w:r w:rsidR="00A774C3">
        <w:rPr>
          <w:rFonts w:cs="Tahoma"/>
          <w:color w:val="000000"/>
          <w:sz w:val="24"/>
        </w:rPr>
        <w:tab/>
      </w:r>
      <w:r>
        <w:rPr>
          <w:rFonts w:cs="Tahoma"/>
          <w:color w:val="000000"/>
          <w:sz w:val="24"/>
        </w:rPr>
        <w:tab/>
        <w:t xml:space="preserve">Special </w:t>
      </w:r>
      <w:r w:rsidR="00A774C3">
        <w:rPr>
          <w:rFonts w:cs="Tahoma"/>
          <w:color w:val="000000"/>
          <w:sz w:val="24"/>
        </w:rPr>
        <w:t>Board Meeting</w:t>
      </w:r>
    </w:p>
    <w:p w:rsidR="00E868EB" w:rsidRDefault="00E868EB" w:rsidP="00A774C3">
      <w:pPr>
        <w:rPr>
          <w:rFonts w:cs="Tahoma"/>
          <w:color w:val="000000"/>
          <w:sz w:val="24"/>
        </w:rPr>
      </w:pPr>
      <w:r>
        <w:rPr>
          <w:rFonts w:cs="Tahoma"/>
          <w:color w:val="000000"/>
          <w:sz w:val="24"/>
        </w:rPr>
        <w:tab/>
        <w:t>July 31, 2023</w:t>
      </w:r>
      <w:r>
        <w:rPr>
          <w:rFonts w:cs="Tahoma"/>
          <w:color w:val="000000"/>
          <w:sz w:val="24"/>
        </w:rPr>
        <w:tab/>
      </w:r>
      <w:r>
        <w:rPr>
          <w:rFonts w:cs="Tahoma"/>
          <w:color w:val="000000"/>
          <w:sz w:val="24"/>
        </w:rPr>
        <w:tab/>
        <w:t>Special Board Meeting</w:t>
      </w:r>
    </w:p>
    <w:p w:rsidR="00A774C3" w:rsidRDefault="00A774C3" w:rsidP="00A774C3">
      <w:pPr>
        <w:rPr>
          <w:rFonts w:cs="Tahoma"/>
          <w:color w:val="000000"/>
          <w:sz w:val="24"/>
        </w:rPr>
      </w:pPr>
    </w:p>
    <w:p w:rsidR="00A774C3" w:rsidRPr="00C20852" w:rsidRDefault="00A774C3" w:rsidP="00A774C3">
      <w:pPr>
        <w:rPr>
          <w:rFonts w:cs="Tahoma"/>
          <w:sz w:val="24"/>
        </w:rPr>
      </w:pPr>
      <w:r>
        <w:rPr>
          <w:rFonts w:cs="Tahoma"/>
          <w:color w:val="000000"/>
          <w:sz w:val="24"/>
        </w:rPr>
        <w:t>Approve the monthly financial reports as submitted, with the</w:t>
      </w:r>
      <w:r w:rsidR="00E868EB">
        <w:rPr>
          <w:rFonts w:cs="Tahoma"/>
          <w:color w:val="000000"/>
          <w:sz w:val="24"/>
        </w:rPr>
        <w:t xml:space="preserve"> authorization for the payment </w:t>
      </w:r>
      <w:r>
        <w:rPr>
          <w:rFonts w:cs="Tahoma"/>
          <w:color w:val="000000"/>
          <w:sz w:val="24"/>
        </w:rPr>
        <w:t>of bills and appropriation modifications as necessary.</w:t>
      </w:r>
    </w:p>
    <w:p w:rsidR="00A774C3" w:rsidRPr="00C20852" w:rsidRDefault="00A774C3" w:rsidP="00A774C3">
      <w:pPr>
        <w:tabs>
          <w:tab w:val="left" w:pos="3690"/>
        </w:tabs>
        <w:jc w:val="both"/>
        <w:rPr>
          <w:rFonts w:cs="Tahoma"/>
          <w:color w:val="000000"/>
          <w:sz w:val="24"/>
        </w:rPr>
      </w:pPr>
    </w:p>
    <w:p w:rsidR="00A774C3" w:rsidRPr="00C20852" w:rsidRDefault="00A774C3" w:rsidP="00A774C3">
      <w:pPr>
        <w:tabs>
          <w:tab w:val="left" w:pos="3690"/>
        </w:tabs>
        <w:jc w:val="both"/>
        <w:rPr>
          <w:rFonts w:cs="Tahoma"/>
          <w:color w:val="000000"/>
          <w:sz w:val="24"/>
        </w:rPr>
      </w:pPr>
      <w:r w:rsidRPr="00C20852">
        <w:rPr>
          <w:rFonts w:cs="Tahoma"/>
          <w:color w:val="000000"/>
          <w:sz w:val="24"/>
        </w:rPr>
        <w:t xml:space="preserve">Yeas:  </w:t>
      </w:r>
      <w:r w:rsidR="001605E4">
        <w:rPr>
          <w:rFonts w:cs="Tahoma"/>
          <w:color w:val="000000"/>
          <w:sz w:val="24"/>
        </w:rPr>
        <w:t xml:space="preserve">P. McEwuen, T. Siciliano, C. Mullaly, J. Curall, A. Waesch </w:t>
      </w:r>
      <w:r w:rsidR="00D6245B">
        <w:rPr>
          <w:rFonts w:cs="Tahoma"/>
          <w:color w:val="000000"/>
          <w:sz w:val="24"/>
        </w:rPr>
        <w:t xml:space="preserve"> </w:t>
      </w:r>
    </w:p>
    <w:p w:rsidR="00A774C3" w:rsidRPr="00C20852" w:rsidRDefault="00A774C3" w:rsidP="00A774C3">
      <w:pPr>
        <w:tabs>
          <w:tab w:val="left" w:pos="3690"/>
        </w:tabs>
        <w:jc w:val="both"/>
        <w:rPr>
          <w:rFonts w:eastAsia="Tahoma" w:cs="Tahoma"/>
          <w:color w:val="000000"/>
          <w:sz w:val="24"/>
        </w:rPr>
      </w:pPr>
      <w:r w:rsidRPr="00C20852">
        <w:rPr>
          <w:rFonts w:cs="Tahoma"/>
          <w:color w:val="000000"/>
          <w:sz w:val="24"/>
        </w:rPr>
        <w:t>Nays:  None</w:t>
      </w:r>
    </w:p>
    <w:p w:rsidR="00A774C3" w:rsidRPr="00C20852" w:rsidRDefault="00A774C3" w:rsidP="00A774C3">
      <w:pPr>
        <w:tabs>
          <w:tab w:val="left" w:pos="3690"/>
        </w:tabs>
        <w:rPr>
          <w:rFonts w:cs="Tahoma"/>
          <w:color w:val="000000"/>
          <w:sz w:val="24"/>
        </w:rPr>
      </w:pPr>
      <w:r w:rsidRPr="00C20852">
        <w:rPr>
          <w:rFonts w:cs="Tahoma"/>
          <w:color w:val="000000"/>
          <w:sz w:val="24"/>
        </w:rPr>
        <w:t>Motion Carried: 5 to 0</w:t>
      </w:r>
    </w:p>
    <w:p w:rsidR="00A774C3" w:rsidRPr="00C20852" w:rsidRDefault="00A774C3" w:rsidP="00A774C3">
      <w:pPr>
        <w:tabs>
          <w:tab w:val="left" w:pos="3690"/>
        </w:tabs>
        <w:rPr>
          <w:rFonts w:cs="Tahoma"/>
          <w:color w:val="000000"/>
          <w:sz w:val="24"/>
        </w:rPr>
      </w:pPr>
    </w:p>
    <w:p w:rsidR="00A774C3" w:rsidRPr="00C20852" w:rsidRDefault="00A774C3" w:rsidP="00A774C3">
      <w:pPr>
        <w:pStyle w:val="BodyText2"/>
        <w:tabs>
          <w:tab w:val="left" w:pos="3690"/>
        </w:tabs>
        <w:rPr>
          <w:rFonts w:cs="Tahoma"/>
          <w:bCs/>
          <w:sz w:val="24"/>
          <w:szCs w:val="24"/>
          <w:u w:val="single"/>
        </w:rPr>
      </w:pPr>
      <w:r w:rsidRPr="00C20852">
        <w:rPr>
          <w:rFonts w:cs="Tahoma"/>
          <w:bCs/>
          <w:sz w:val="24"/>
          <w:szCs w:val="24"/>
          <w:u w:val="single"/>
        </w:rPr>
        <w:t>RESOLUTION 2023-</w:t>
      </w:r>
      <w:r w:rsidR="008F3586">
        <w:rPr>
          <w:rFonts w:cs="Tahoma"/>
          <w:bCs/>
          <w:sz w:val="24"/>
          <w:szCs w:val="24"/>
          <w:u w:val="single"/>
        </w:rPr>
        <w:t>08-196</w:t>
      </w:r>
    </w:p>
    <w:p w:rsidR="00A774C3" w:rsidRPr="00C20852" w:rsidRDefault="00A774C3" w:rsidP="00A774C3">
      <w:pPr>
        <w:pStyle w:val="BodyText2"/>
        <w:tabs>
          <w:tab w:val="left" w:pos="3690"/>
        </w:tabs>
        <w:rPr>
          <w:rFonts w:cs="Tahoma"/>
          <w:bCs/>
          <w:sz w:val="24"/>
          <w:szCs w:val="24"/>
          <w:u w:val="single"/>
        </w:rPr>
      </w:pPr>
      <w:r>
        <w:rPr>
          <w:rFonts w:cs="Tahoma"/>
          <w:bCs/>
          <w:sz w:val="24"/>
          <w:szCs w:val="24"/>
          <w:u w:val="single"/>
        </w:rPr>
        <w:t>APPROVE DONATION</w:t>
      </w:r>
    </w:p>
    <w:p w:rsidR="00A774C3" w:rsidRPr="00C20852" w:rsidRDefault="00A774C3" w:rsidP="00A774C3">
      <w:pPr>
        <w:pStyle w:val="BodyText2"/>
        <w:tabs>
          <w:tab w:val="left" w:pos="3690"/>
        </w:tabs>
        <w:rPr>
          <w:rFonts w:cs="Tahoma"/>
          <w:bCs/>
          <w:sz w:val="24"/>
          <w:szCs w:val="24"/>
          <w:u w:val="single"/>
        </w:rPr>
      </w:pPr>
    </w:p>
    <w:p w:rsidR="00A774C3" w:rsidRPr="00C20852" w:rsidRDefault="00A774C3" w:rsidP="00A774C3">
      <w:pPr>
        <w:rPr>
          <w:rFonts w:eastAsia="Tahoma" w:cs="Tahoma"/>
          <w:sz w:val="24"/>
        </w:rPr>
      </w:pPr>
      <w:r w:rsidRPr="00C20852">
        <w:rPr>
          <w:rFonts w:eastAsia="Tahoma" w:cs="Tahoma"/>
          <w:sz w:val="24"/>
        </w:rPr>
        <w:t xml:space="preserve">Motion:  </w:t>
      </w:r>
      <w:r w:rsidR="001605E4">
        <w:rPr>
          <w:rFonts w:eastAsia="Tahoma" w:cs="Tahoma"/>
          <w:sz w:val="24"/>
        </w:rPr>
        <w:t xml:space="preserve">T. Siciliano </w:t>
      </w:r>
      <w:r w:rsidRPr="00C20852">
        <w:rPr>
          <w:rFonts w:eastAsia="Tahoma" w:cs="Tahoma"/>
          <w:sz w:val="24"/>
        </w:rPr>
        <w:t xml:space="preserve">     </w:t>
      </w:r>
    </w:p>
    <w:p w:rsidR="00A774C3" w:rsidRPr="00C20852" w:rsidRDefault="00A774C3" w:rsidP="00A774C3">
      <w:pPr>
        <w:rPr>
          <w:rFonts w:eastAsia="Tahoma" w:cs="Tahoma"/>
          <w:sz w:val="24"/>
        </w:rPr>
      </w:pPr>
      <w:r w:rsidRPr="00C20852">
        <w:rPr>
          <w:rFonts w:eastAsia="Tahoma" w:cs="Tahoma"/>
          <w:sz w:val="24"/>
        </w:rPr>
        <w:t xml:space="preserve">Second:  </w:t>
      </w:r>
      <w:r w:rsidR="001605E4">
        <w:rPr>
          <w:rFonts w:eastAsia="Tahoma" w:cs="Tahoma"/>
          <w:sz w:val="24"/>
        </w:rPr>
        <w:t xml:space="preserve">A. Waesch </w:t>
      </w:r>
      <w:r w:rsidRPr="00C20852">
        <w:rPr>
          <w:rFonts w:eastAsia="Tahoma" w:cs="Tahoma"/>
          <w:sz w:val="24"/>
        </w:rPr>
        <w:t xml:space="preserve">          </w:t>
      </w:r>
    </w:p>
    <w:p w:rsidR="00A774C3" w:rsidRDefault="00A774C3" w:rsidP="00A774C3">
      <w:pPr>
        <w:rPr>
          <w:rFonts w:cs="Tahoma"/>
          <w:color w:val="000000"/>
          <w:sz w:val="24"/>
        </w:rPr>
      </w:pPr>
      <w:r w:rsidRPr="00C20852">
        <w:rPr>
          <w:rFonts w:cs="Tahoma"/>
          <w:color w:val="000000"/>
          <w:sz w:val="24"/>
        </w:rPr>
        <w:t xml:space="preserve">To </w:t>
      </w:r>
      <w:r>
        <w:rPr>
          <w:rFonts w:cs="Tahoma"/>
          <w:color w:val="000000"/>
          <w:sz w:val="24"/>
        </w:rPr>
        <w:t>approve the following donation:</w:t>
      </w:r>
    </w:p>
    <w:p w:rsidR="00A774C3" w:rsidRDefault="00A774C3" w:rsidP="00A774C3">
      <w:pPr>
        <w:rPr>
          <w:rFonts w:cs="Tahoma"/>
          <w:color w:val="000000"/>
          <w:sz w:val="24"/>
        </w:rPr>
      </w:pPr>
    </w:p>
    <w:p w:rsidR="00A774C3" w:rsidRDefault="00E868EB" w:rsidP="00E868EB">
      <w:pPr>
        <w:ind w:firstLine="720"/>
        <w:rPr>
          <w:rFonts w:cs="Tahoma"/>
          <w:color w:val="000000"/>
          <w:sz w:val="24"/>
        </w:rPr>
      </w:pPr>
      <w:r>
        <w:rPr>
          <w:rFonts w:cs="Tahoma"/>
          <w:color w:val="000000"/>
          <w:sz w:val="24"/>
        </w:rPr>
        <w:t>Roundtable Organization</w:t>
      </w:r>
      <w:r>
        <w:rPr>
          <w:rFonts w:cs="Tahoma"/>
          <w:color w:val="000000"/>
          <w:sz w:val="24"/>
        </w:rPr>
        <w:tab/>
      </w:r>
      <w:r>
        <w:rPr>
          <w:rFonts w:cs="Tahoma"/>
          <w:color w:val="000000"/>
          <w:sz w:val="24"/>
        </w:rPr>
        <w:tab/>
      </w:r>
      <w:r>
        <w:rPr>
          <w:rFonts w:cs="Tahoma"/>
          <w:color w:val="000000"/>
          <w:sz w:val="24"/>
        </w:rPr>
        <w:tab/>
      </w:r>
      <w:r>
        <w:rPr>
          <w:rFonts w:cs="Tahoma"/>
          <w:color w:val="000000"/>
          <w:sz w:val="24"/>
        </w:rPr>
        <w:tab/>
        <w:t>$750.00</w:t>
      </w:r>
    </w:p>
    <w:p w:rsidR="00A774C3" w:rsidRPr="00C20852" w:rsidRDefault="00A774C3" w:rsidP="00A774C3">
      <w:pPr>
        <w:rPr>
          <w:rFonts w:cs="Tahoma"/>
          <w:color w:val="000000"/>
          <w:sz w:val="24"/>
        </w:rPr>
      </w:pPr>
    </w:p>
    <w:p w:rsidR="001605E4" w:rsidRDefault="00A774C3" w:rsidP="00D6245B">
      <w:pPr>
        <w:rPr>
          <w:rFonts w:cs="Tahoma"/>
          <w:color w:val="000000"/>
          <w:sz w:val="24"/>
        </w:rPr>
      </w:pPr>
      <w:r w:rsidRPr="00C20852">
        <w:rPr>
          <w:rFonts w:cs="Tahoma"/>
          <w:color w:val="000000"/>
          <w:sz w:val="24"/>
        </w:rPr>
        <w:t xml:space="preserve">Yeas:  </w:t>
      </w:r>
      <w:r w:rsidR="001605E4">
        <w:rPr>
          <w:rFonts w:cs="Tahoma"/>
          <w:color w:val="000000"/>
          <w:sz w:val="24"/>
        </w:rPr>
        <w:t xml:space="preserve">T. Siciliano, A. Waesch, C. Mullaly, J. Curall, P. McEwuen </w:t>
      </w:r>
    </w:p>
    <w:p w:rsidR="00A774C3" w:rsidRPr="00C20852" w:rsidRDefault="001605E4" w:rsidP="00D6245B">
      <w:pPr>
        <w:rPr>
          <w:rFonts w:eastAsia="Tahoma" w:cs="Tahoma"/>
          <w:color w:val="000000"/>
          <w:sz w:val="24"/>
        </w:rPr>
      </w:pPr>
      <w:r>
        <w:rPr>
          <w:rFonts w:cs="Tahoma"/>
          <w:color w:val="000000"/>
          <w:sz w:val="24"/>
        </w:rPr>
        <w:t>Nays:  None</w:t>
      </w:r>
      <w:r w:rsidR="00D6245B">
        <w:rPr>
          <w:rFonts w:cs="Tahoma"/>
          <w:color w:val="000000"/>
          <w:sz w:val="24"/>
        </w:rPr>
        <w:t xml:space="preserve"> </w:t>
      </w:r>
    </w:p>
    <w:p w:rsidR="00A774C3" w:rsidRPr="00C20852" w:rsidRDefault="00A774C3" w:rsidP="00A774C3">
      <w:pPr>
        <w:tabs>
          <w:tab w:val="left" w:pos="3690"/>
        </w:tabs>
        <w:rPr>
          <w:rFonts w:cs="Tahoma"/>
          <w:color w:val="000000"/>
          <w:sz w:val="24"/>
        </w:rPr>
      </w:pPr>
      <w:r w:rsidRPr="00C20852">
        <w:rPr>
          <w:rFonts w:cs="Tahoma"/>
          <w:color w:val="000000"/>
          <w:sz w:val="24"/>
        </w:rPr>
        <w:t>Motion Carried: 5 to 0</w:t>
      </w:r>
    </w:p>
    <w:p w:rsidR="00A774C3" w:rsidRPr="00C20852" w:rsidRDefault="00A774C3" w:rsidP="00A774C3">
      <w:pPr>
        <w:tabs>
          <w:tab w:val="left" w:pos="3690"/>
        </w:tabs>
        <w:rPr>
          <w:rFonts w:cs="Tahoma"/>
          <w:color w:val="000000"/>
          <w:sz w:val="24"/>
        </w:rPr>
      </w:pPr>
    </w:p>
    <w:p w:rsidR="00A774C3" w:rsidRPr="00C20852" w:rsidRDefault="00A774C3" w:rsidP="00A774C3">
      <w:pPr>
        <w:pStyle w:val="BodyText2"/>
        <w:tabs>
          <w:tab w:val="left" w:pos="3690"/>
        </w:tabs>
        <w:rPr>
          <w:rFonts w:cs="Tahoma"/>
          <w:bCs/>
          <w:sz w:val="24"/>
          <w:szCs w:val="24"/>
          <w:u w:val="single"/>
        </w:rPr>
      </w:pPr>
      <w:r w:rsidRPr="00C20852">
        <w:rPr>
          <w:rFonts w:cs="Tahoma"/>
          <w:bCs/>
          <w:sz w:val="24"/>
          <w:szCs w:val="24"/>
          <w:u w:val="single"/>
        </w:rPr>
        <w:t xml:space="preserve">RESOLUTION </w:t>
      </w:r>
      <w:r w:rsidR="008F3586">
        <w:rPr>
          <w:rFonts w:cs="Tahoma"/>
          <w:bCs/>
          <w:sz w:val="24"/>
          <w:szCs w:val="24"/>
          <w:u w:val="single"/>
        </w:rPr>
        <w:t>2023-08-197</w:t>
      </w:r>
    </w:p>
    <w:p w:rsidR="00A774C3" w:rsidRPr="00C20852" w:rsidRDefault="00E868EB" w:rsidP="00A774C3">
      <w:pPr>
        <w:pStyle w:val="BodyText2"/>
        <w:tabs>
          <w:tab w:val="left" w:pos="3690"/>
        </w:tabs>
        <w:rPr>
          <w:rFonts w:cs="Tahoma"/>
          <w:bCs/>
          <w:sz w:val="24"/>
          <w:szCs w:val="24"/>
          <w:u w:val="single"/>
        </w:rPr>
      </w:pPr>
      <w:r>
        <w:rPr>
          <w:rFonts w:cs="Tahoma"/>
          <w:bCs/>
          <w:sz w:val="24"/>
          <w:szCs w:val="24"/>
          <w:u w:val="single"/>
        </w:rPr>
        <w:lastRenderedPageBreak/>
        <w:t>SPARCC FINAL FORMS CONTRACT</w:t>
      </w:r>
    </w:p>
    <w:p w:rsidR="00A774C3" w:rsidRPr="00C20852" w:rsidRDefault="00A774C3" w:rsidP="00A774C3">
      <w:pPr>
        <w:pStyle w:val="BodyText2"/>
        <w:tabs>
          <w:tab w:val="left" w:pos="3690"/>
        </w:tabs>
        <w:jc w:val="center"/>
        <w:rPr>
          <w:rFonts w:cs="Tahoma"/>
          <w:bCs/>
          <w:sz w:val="24"/>
          <w:szCs w:val="24"/>
          <w:u w:val="single"/>
        </w:rPr>
      </w:pPr>
    </w:p>
    <w:p w:rsidR="00A774C3" w:rsidRPr="00C20852" w:rsidRDefault="00A774C3" w:rsidP="00A774C3">
      <w:pPr>
        <w:rPr>
          <w:rFonts w:eastAsia="Tahoma" w:cs="Tahoma"/>
          <w:sz w:val="24"/>
        </w:rPr>
      </w:pPr>
      <w:r w:rsidRPr="00C20852">
        <w:rPr>
          <w:rFonts w:eastAsia="Tahoma" w:cs="Tahoma"/>
          <w:sz w:val="24"/>
        </w:rPr>
        <w:t xml:space="preserve">Motion:  </w:t>
      </w:r>
      <w:r w:rsidR="00D6245B">
        <w:rPr>
          <w:rFonts w:eastAsia="Tahoma" w:cs="Tahoma"/>
          <w:sz w:val="24"/>
        </w:rPr>
        <w:t xml:space="preserve">A. Waesch </w:t>
      </w:r>
      <w:r w:rsidRPr="00C20852">
        <w:rPr>
          <w:rFonts w:eastAsia="Tahoma" w:cs="Tahoma"/>
          <w:sz w:val="24"/>
        </w:rPr>
        <w:t xml:space="preserve">      </w:t>
      </w:r>
    </w:p>
    <w:p w:rsidR="00A774C3" w:rsidRPr="00C20852" w:rsidRDefault="00A774C3" w:rsidP="00A774C3">
      <w:pPr>
        <w:rPr>
          <w:rFonts w:eastAsia="Tahoma" w:cs="Tahoma"/>
          <w:sz w:val="24"/>
        </w:rPr>
      </w:pPr>
      <w:r w:rsidRPr="00C20852">
        <w:rPr>
          <w:rFonts w:eastAsia="Tahoma" w:cs="Tahoma"/>
          <w:sz w:val="24"/>
        </w:rPr>
        <w:t xml:space="preserve">Second:  </w:t>
      </w:r>
      <w:r w:rsidR="00D6245B">
        <w:rPr>
          <w:rFonts w:eastAsia="Tahoma" w:cs="Tahoma"/>
          <w:sz w:val="24"/>
        </w:rPr>
        <w:t xml:space="preserve">T. Siciliano </w:t>
      </w:r>
      <w:r w:rsidRPr="00C20852">
        <w:rPr>
          <w:rFonts w:eastAsia="Tahoma" w:cs="Tahoma"/>
          <w:sz w:val="24"/>
        </w:rPr>
        <w:t xml:space="preserve">          </w:t>
      </w:r>
    </w:p>
    <w:p w:rsidR="004218CA" w:rsidRDefault="00A774C3" w:rsidP="00E868EB">
      <w:pPr>
        <w:rPr>
          <w:rFonts w:cs="Tahoma"/>
          <w:color w:val="000000"/>
          <w:sz w:val="24"/>
        </w:rPr>
      </w:pPr>
      <w:r w:rsidRPr="00C20852">
        <w:rPr>
          <w:rFonts w:cs="Tahoma"/>
          <w:color w:val="000000"/>
          <w:sz w:val="24"/>
        </w:rPr>
        <w:t xml:space="preserve">To approve </w:t>
      </w:r>
      <w:r w:rsidR="00E868EB">
        <w:rPr>
          <w:rFonts w:cs="Tahoma"/>
          <w:color w:val="000000"/>
          <w:sz w:val="24"/>
        </w:rPr>
        <w:t>the contract with Stark/Portage Area Computer Consortium for Final Forms Hosting and Support, effective July 1, 2023 through June 30, 2024 in the amount of $4,836.78</w:t>
      </w:r>
    </w:p>
    <w:p w:rsidR="00E868EB" w:rsidRDefault="00E868EB" w:rsidP="00E868EB">
      <w:pPr>
        <w:rPr>
          <w:rFonts w:cs="Tahoma"/>
          <w:color w:val="000000"/>
          <w:sz w:val="24"/>
        </w:rPr>
      </w:pPr>
    </w:p>
    <w:p w:rsidR="00A774C3" w:rsidRPr="00C20852" w:rsidRDefault="00A774C3" w:rsidP="004218CA">
      <w:pPr>
        <w:rPr>
          <w:rFonts w:cs="Tahoma"/>
          <w:color w:val="000000"/>
          <w:sz w:val="24"/>
        </w:rPr>
      </w:pPr>
      <w:r w:rsidRPr="00C20852">
        <w:rPr>
          <w:rFonts w:cs="Tahoma"/>
          <w:color w:val="000000"/>
          <w:sz w:val="24"/>
        </w:rPr>
        <w:t xml:space="preserve">Yeas:  </w:t>
      </w:r>
      <w:r w:rsidR="00D6245B">
        <w:rPr>
          <w:rFonts w:cs="Tahoma"/>
          <w:color w:val="000000"/>
          <w:sz w:val="24"/>
        </w:rPr>
        <w:t xml:space="preserve">A. Waesch, T. Siciliano, </w:t>
      </w:r>
      <w:r w:rsidR="001605E4">
        <w:rPr>
          <w:rFonts w:cs="Tahoma"/>
          <w:color w:val="000000"/>
          <w:sz w:val="24"/>
        </w:rPr>
        <w:t xml:space="preserve">P. McEwuen, C. Mullaly, J. Curall </w:t>
      </w:r>
      <w:r w:rsidR="00D6245B">
        <w:rPr>
          <w:rFonts w:cs="Tahoma"/>
          <w:color w:val="000000"/>
          <w:sz w:val="24"/>
        </w:rPr>
        <w:t xml:space="preserve"> </w:t>
      </w:r>
    </w:p>
    <w:p w:rsidR="00A774C3" w:rsidRPr="00C20852" w:rsidRDefault="00A774C3" w:rsidP="00A774C3">
      <w:pPr>
        <w:tabs>
          <w:tab w:val="left" w:pos="3690"/>
        </w:tabs>
        <w:jc w:val="both"/>
        <w:rPr>
          <w:rFonts w:eastAsia="Tahoma" w:cs="Tahoma"/>
          <w:color w:val="000000"/>
          <w:sz w:val="24"/>
        </w:rPr>
      </w:pPr>
      <w:r w:rsidRPr="00C20852">
        <w:rPr>
          <w:rFonts w:cs="Tahoma"/>
          <w:color w:val="000000"/>
          <w:sz w:val="24"/>
        </w:rPr>
        <w:t>Nays:  None</w:t>
      </w:r>
    </w:p>
    <w:p w:rsidR="00A774C3" w:rsidRPr="00C20852" w:rsidRDefault="00A774C3" w:rsidP="00A774C3">
      <w:pPr>
        <w:tabs>
          <w:tab w:val="left" w:pos="3690"/>
        </w:tabs>
        <w:rPr>
          <w:rFonts w:cs="Tahoma"/>
          <w:color w:val="000000"/>
          <w:sz w:val="24"/>
        </w:rPr>
      </w:pPr>
      <w:r w:rsidRPr="00C20852">
        <w:rPr>
          <w:rFonts w:cs="Tahoma"/>
          <w:color w:val="000000"/>
          <w:sz w:val="24"/>
        </w:rPr>
        <w:t>Motion Carried: 5 to 0</w:t>
      </w:r>
    </w:p>
    <w:p w:rsidR="00A774C3" w:rsidRPr="00C20852" w:rsidRDefault="00A774C3" w:rsidP="00A774C3">
      <w:pPr>
        <w:tabs>
          <w:tab w:val="left" w:pos="3690"/>
        </w:tabs>
        <w:rPr>
          <w:rFonts w:cs="Tahoma"/>
          <w:color w:val="000000"/>
          <w:sz w:val="24"/>
        </w:rPr>
      </w:pPr>
    </w:p>
    <w:p w:rsidR="00A774C3" w:rsidRPr="00C20852" w:rsidRDefault="00A774C3" w:rsidP="00A774C3">
      <w:pPr>
        <w:pStyle w:val="BodyText2"/>
        <w:tabs>
          <w:tab w:val="left" w:pos="3690"/>
        </w:tabs>
        <w:rPr>
          <w:rFonts w:cs="Tahoma"/>
          <w:bCs/>
          <w:sz w:val="24"/>
          <w:szCs w:val="24"/>
          <w:u w:val="single"/>
        </w:rPr>
      </w:pPr>
      <w:r w:rsidRPr="00C20852">
        <w:rPr>
          <w:rFonts w:cs="Tahoma"/>
          <w:bCs/>
          <w:sz w:val="24"/>
          <w:szCs w:val="24"/>
          <w:u w:val="single"/>
        </w:rPr>
        <w:t xml:space="preserve">RESOLUTION </w:t>
      </w:r>
      <w:r w:rsidR="008F3586">
        <w:rPr>
          <w:rFonts w:cs="Tahoma"/>
          <w:bCs/>
          <w:sz w:val="24"/>
          <w:szCs w:val="24"/>
          <w:u w:val="single"/>
        </w:rPr>
        <w:t>2023-08-198</w:t>
      </w:r>
    </w:p>
    <w:p w:rsidR="00A774C3" w:rsidRDefault="00E868EB" w:rsidP="002D3242">
      <w:pPr>
        <w:pStyle w:val="BodyText2"/>
        <w:tabs>
          <w:tab w:val="left" w:pos="3690"/>
        </w:tabs>
        <w:rPr>
          <w:rFonts w:cs="Tahoma"/>
          <w:bCs/>
          <w:sz w:val="24"/>
          <w:szCs w:val="24"/>
          <w:u w:val="single"/>
        </w:rPr>
      </w:pPr>
      <w:r>
        <w:rPr>
          <w:rFonts w:cs="Tahoma"/>
          <w:bCs/>
          <w:sz w:val="24"/>
          <w:szCs w:val="24"/>
          <w:u w:val="single"/>
        </w:rPr>
        <w:t>APPROVE GRANTS</w:t>
      </w:r>
    </w:p>
    <w:p w:rsidR="002D3242" w:rsidRPr="00C20852" w:rsidRDefault="002D3242" w:rsidP="002D3242">
      <w:pPr>
        <w:pStyle w:val="BodyText2"/>
        <w:tabs>
          <w:tab w:val="left" w:pos="3690"/>
        </w:tabs>
        <w:rPr>
          <w:rFonts w:cs="Tahoma"/>
          <w:bCs/>
          <w:sz w:val="24"/>
          <w:szCs w:val="24"/>
          <w:u w:val="single"/>
        </w:rPr>
      </w:pPr>
    </w:p>
    <w:p w:rsidR="00A774C3" w:rsidRPr="00C20852" w:rsidRDefault="00A774C3" w:rsidP="00A774C3">
      <w:pPr>
        <w:rPr>
          <w:rFonts w:eastAsia="Tahoma" w:cs="Tahoma"/>
          <w:sz w:val="24"/>
        </w:rPr>
      </w:pPr>
      <w:r w:rsidRPr="00C20852">
        <w:rPr>
          <w:rFonts w:eastAsia="Tahoma" w:cs="Tahoma"/>
          <w:sz w:val="24"/>
        </w:rPr>
        <w:t xml:space="preserve">Motion:  </w:t>
      </w:r>
      <w:r w:rsidR="00131D70">
        <w:rPr>
          <w:rFonts w:eastAsia="Tahoma" w:cs="Tahoma"/>
          <w:sz w:val="24"/>
        </w:rPr>
        <w:t xml:space="preserve">P. McEwuen </w:t>
      </w:r>
    </w:p>
    <w:p w:rsidR="00A774C3" w:rsidRPr="00C20852" w:rsidRDefault="00A774C3" w:rsidP="00A774C3">
      <w:pPr>
        <w:rPr>
          <w:rFonts w:eastAsia="Tahoma" w:cs="Tahoma"/>
          <w:sz w:val="24"/>
        </w:rPr>
      </w:pPr>
      <w:r w:rsidRPr="00C20852">
        <w:rPr>
          <w:rFonts w:eastAsia="Tahoma" w:cs="Tahoma"/>
          <w:sz w:val="24"/>
        </w:rPr>
        <w:t xml:space="preserve">Second:  </w:t>
      </w:r>
      <w:r w:rsidR="005446F4">
        <w:rPr>
          <w:rFonts w:eastAsia="Tahoma" w:cs="Tahoma"/>
          <w:sz w:val="24"/>
        </w:rPr>
        <w:t xml:space="preserve">J. Curall </w:t>
      </w:r>
      <w:r w:rsidRPr="00C20852">
        <w:rPr>
          <w:rFonts w:eastAsia="Tahoma" w:cs="Tahoma"/>
          <w:sz w:val="24"/>
        </w:rPr>
        <w:t xml:space="preserve">          </w:t>
      </w:r>
    </w:p>
    <w:p w:rsidR="00A774C3" w:rsidRPr="00C20852" w:rsidRDefault="00A774C3" w:rsidP="00A774C3">
      <w:pPr>
        <w:rPr>
          <w:rFonts w:eastAsia="Tahoma" w:cs="Tahoma"/>
          <w:sz w:val="24"/>
        </w:rPr>
      </w:pPr>
    </w:p>
    <w:p w:rsidR="002D3242" w:rsidRDefault="002D3242" w:rsidP="002D3242">
      <w:pPr>
        <w:rPr>
          <w:rFonts w:eastAsia="Tahoma" w:cs="Tahoma"/>
          <w:sz w:val="24"/>
        </w:rPr>
      </w:pPr>
      <w:r>
        <w:rPr>
          <w:rFonts w:cs="Tahoma"/>
          <w:color w:val="000000"/>
          <w:sz w:val="24"/>
        </w:rPr>
        <w:t>To approve</w:t>
      </w:r>
      <w:r>
        <w:rPr>
          <w:rFonts w:eastAsia="Tahoma" w:cs="Tahoma"/>
          <w:sz w:val="24"/>
        </w:rPr>
        <w:t xml:space="preserve"> </w:t>
      </w:r>
      <w:r w:rsidR="00E868EB">
        <w:rPr>
          <w:rFonts w:eastAsia="Tahoma" w:cs="Tahoma"/>
          <w:sz w:val="24"/>
        </w:rPr>
        <w:t xml:space="preserve">participation in the following grants with the necessary </w:t>
      </w:r>
      <w:proofErr w:type="spellStart"/>
      <w:r w:rsidR="00E868EB">
        <w:rPr>
          <w:rFonts w:eastAsia="Tahoma" w:cs="Tahoma"/>
          <w:sz w:val="24"/>
        </w:rPr>
        <w:t>approprations</w:t>
      </w:r>
      <w:proofErr w:type="spellEnd"/>
      <w:r w:rsidR="00E868EB">
        <w:rPr>
          <w:rFonts w:eastAsia="Tahoma" w:cs="Tahoma"/>
          <w:sz w:val="24"/>
        </w:rPr>
        <w:t xml:space="preserve"> and revenue increases:</w:t>
      </w:r>
    </w:p>
    <w:p w:rsidR="00E868EB" w:rsidRDefault="00E868EB" w:rsidP="002D3242">
      <w:pPr>
        <w:rPr>
          <w:rFonts w:eastAsia="Tahoma" w:cs="Tahoma"/>
          <w:sz w:val="24"/>
        </w:rPr>
      </w:pPr>
    </w:p>
    <w:p w:rsidR="00E868EB" w:rsidRDefault="00E868EB" w:rsidP="002D3242">
      <w:pPr>
        <w:rPr>
          <w:rFonts w:eastAsia="Tahoma" w:cs="Tahoma"/>
          <w:sz w:val="24"/>
        </w:rPr>
      </w:pPr>
      <w:r>
        <w:rPr>
          <w:rFonts w:eastAsia="Tahoma" w:cs="Tahoma"/>
          <w:sz w:val="24"/>
        </w:rPr>
        <w:tab/>
      </w:r>
      <w:r>
        <w:rPr>
          <w:rFonts w:eastAsia="Tahoma" w:cs="Tahoma"/>
          <w:sz w:val="24"/>
        </w:rPr>
        <w:tab/>
        <w:t>451</w:t>
      </w:r>
      <w:r>
        <w:rPr>
          <w:rFonts w:eastAsia="Tahoma" w:cs="Tahoma"/>
          <w:sz w:val="24"/>
        </w:rPr>
        <w:tab/>
        <w:t>Network Subsidy</w:t>
      </w:r>
      <w:r>
        <w:rPr>
          <w:rFonts w:eastAsia="Tahoma" w:cs="Tahoma"/>
          <w:sz w:val="24"/>
        </w:rPr>
        <w:tab/>
      </w:r>
      <w:r>
        <w:rPr>
          <w:rFonts w:eastAsia="Tahoma" w:cs="Tahoma"/>
          <w:sz w:val="24"/>
        </w:rPr>
        <w:tab/>
        <w:t>Increase</w:t>
      </w:r>
      <w:r>
        <w:rPr>
          <w:rFonts w:eastAsia="Tahoma" w:cs="Tahoma"/>
          <w:sz w:val="24"/>
        </w:rPr>
        <w:tab/>
        <w:t>$138.30</w:t>
      </w:r>
    </w:p>
    <w:p w:rsidR="00E868EB" w:rsidRDefault="00E868EB" w:rsidP="002D3242">
      <w:pPr>
        <w:rPr>
          <w:rFonts w:eastAsia="Tahoma" w:cs="Tahoma"/>
          <w:sz w:val="24"/>
          <w:highlight w:val="yellow"/>
        </w:rPr>
      </w:pPr>
      <w:r>
        <w:rPr>
          <w:rFonts w:eastAsia="Tahoma" w:cs="Tahoma"/>
          <w:sz w:val="24"/>
        </w:rPr>
        <w:tab/>
      </w:r>
      <w:r>
        <w:rPr>
          <w:rFonts w:eastAsia="Tahoma" w:cs="Tahoma"/>
          <w:sz w:val="24"/>
        </w:rPr>
        <w:tab/>
        <w:t>584</w:t>
      </w:r>
      <w:r>
        <w:rPr>
          <w:rFonts w:eastAsia="Tahoma" w:cs="Tahoma"/>
          <w:sz w:val="24"/>
        </w:rPr>
        <w:tab/>
        <w:t>Stronger Connections</w:t>
      </w:r>
      <w:r>
        <w:rPr>
          <w:rFonts w:eastAsia="Tahoma" w:cs="Tahoma"/>
          <w:sz w:val="24"/>
        </w:rPr>
        <w:tab/>
        <w:t>New</w:t>
      </w:r>
      <w:r>
        <w:rPr>
          <w:rFonts w:eastAsia="Tahoma" w:cs="Tahoma"/>
          <w:sz w:val="24"/>
        </w:rPr>
        <w:tab/>
      </w:r>
      <w:r>
        <w:rPr>
          <w:rFonts w:eastAsia="Tahoma" w:cs="Tahoma"/>
          <w:sz w:val="24"/>
        </w:rPr>
        <w:tab/>
        <w:t>$9,726.15</w:t>
      </w:r>
    </w:p>
    <w:p w:rsidR="00A774C3" w:rsidRPr="00C20852" w:rsidRDefault="00A774C3" w:rsidP="002D3242">
      <w:pPr>
        <w:rPr>
          <w:rFonts w:cs="Tahoma"/>
          <w:color w:val="000000"/>
          <w:sz w:val="24"/>
        </w:rPr>
      </w:pPr>
    </w:p>
    <w:p w:rsidR="00A774C3" w:rsidRPr="00C20852" w:rsidRDefault="00A774C3" w:rsidP="00A774C3">
      <w:pPr>
        <w:tabs>
          <w:tab w:val="left" w:pos="3690"/>
        </w:tabs>
        <w:jc w:val="both"/>
        <w:rPr>
          <w:rFonts w:eastAsia="Tahoma" w:cs="Tahoma"/>
          <w:color w:val="000000"/>
          <w:sz w:val="24"/>
        </w:rPr>
      </w:pPr>
      <w:r w:rsidRPr="00C20852">
        <w:rPr>
          <w:rFonts w:cs="Tahoma"/>
          <w:color w:val="000000"/>
          <w:sz w:val="24"/>
        </w:rPr>
        <w:t xml:space="preserve">Yeas:  </w:t>
      </w:r>
      <w:r w:rsidR="00131D70">
        <w:rPr>
          <w:rFonts w:cs="Tahoma"/>
          <w:color w:val="000000"/>
          <w:sz w:val="24"/>
        </w:rPr>
        <w:t xml:space="preserve">P. McEwuen, J. Curall, A. Waesch, P. McEwuen, T. Siciliano </w:t>
      </w:r>
      <w:r w:rsidR="005446F4">
        <w:rPr>
          <w:rFonts w:cs="Tahoma"/>
          <w:color w:val="000000"/>
          <w:sz w:val="24"/>
        </w:rPr>
        <w:t xml:space="preserve"> </w:t>
      </w:r>
    </w:p>
    <w:p w:rsidR="00A774C3" w:rsidRPr="00C20852" w:rsidRDefault="00A774C3" w:rsidP="00A774C3">
      <w:pPr>
        <w:tabs>
          <w:tab w:val="left" w:pos="3690"/>
        </w:tabs>
        <w:jc w:val="both"/>
        <w:rPr>
          <w:rFonts w:eastAsia="Tahoma" w:cs="Tahoma"/>
          <w:color w:val="000000"/>
          <w:sz w:val="24"/>
        </w:rPr>
      </w:pPr>
      <w:r w:rsidRPr="00C20852">
        <w:rPr>
          <w:rFonts w:cs="Tahoma"/>
          <w:color w:val="000000"/>
          <w:sz w:val="24"/>
        </w:rPr>
        <w:t>Nays:  None</w:t>
      </w:r>
    </w:p>
    <w:p w:rsidR="00A774C3" w:rsidRDefault="00A774C3" w:rsidP="00A774C3">
      <w:pPr>
        <w:tabs>
          <w:tab w:val="left" w:pos="3690"/>
        </w:tabs>
        <w:rPr>
          <w:rFonts w:cs="Tahoma"/>
          <w:color w:val="000000"/>
          <w:sz w:val="24"/>
        </w:rPr>
      </w:pPr>
      <w:r w:rsidRPr="00C20852">
        <w:rPr>
          <w:rFonts w:cs="Tahoma"/>
          <w:color w:val="000000"/>
          <w:sz w:val="24"/>
        </w:rPr>
        <w:t>Motion Carried: 5 to 0</w:t>
      </w:r>
    </w:p>
    <w:p w:rsidR="00D22713" w:rsidRPr="00351209" w:rsidRDefault="00D22713" w:rsidP="00830628">
      <w:pPr>
        <w:tabs>
          <w:tab w:val="left" w:pos="3690"/>
        </w:tabs>
        <w:rPr>
          <w:rFonts w:cs="Tahoma"/>
          <w:color w:val="000000"/>
          <w:sz w:val="24"/>
        </w:rPr>
      </w:pPr>
    </w:p>
    <w:p w:rsidR="009E426B" w:rsidRPr="00351209" w:rsidRDefault="009E426B" w:rsidP="009E426B">
      <w:pPr>
        <w:tabs>
          <w:tab w:val="left" w:pos="3690"/>
        </w:tabs>
        <w:rPr>
          <w:rFonts w:cs="Tahoma"/>
          <w:b/>
          <w:sz w:val="24"/>
        </w:rPr>
      </w:pPr>
      <w:r w:rsidRPr="00351209">
        <w:rPr>
          <w:rFonts w:cs="Tahoma"/>
          <w:b/>
          <w:sz w:val="24"/>
        </w:rPr>
        <w:t xml:space="preserve">Superintendent’s Reports/Recommendations: </w:t>
      </w:r>
    </w:p>
    <w:p w:rsidR="009E426B" w:rsidRPr="00351209" w:rsidRDefault="009E426B" w:rsidP="0028147D">
      <w:pPr>
        <w:tabs>
          <w:tab w:val="left" w:pos="3690"/>
        </w:tabs>
        <w:rPr>
          <w:rFonts w:cs="Tahoma"/>
          <w:sz w:val="24"/>
        </w:rPr>
      </w:pPr>
    </w:p>
    <w:p w:rsidR="007D7520" w:rsidRPr="00351209" w:rsidRDefault="008F3586" w:rsidP="00025A9F">
      <w:pPr>
        <w:tabs>
          <w:tab w:val="left" w:pos="3690"/>
        </w:tabs>
        <w:rPr>
          <w:rFonts w:cs="Tahoma"/>
          <w:b/>
          <w:sz w:val="24"/>
        </w:rPr>
      </w:pPr>
      <w:r>
        <w:rPr>
          <w:rFonts w:cs="Tahoma"/>
          <w:b/>
          <w:sz w:val="24"/>
          <w:u w:val="single"/>
        </w:rPr>
        <w:t>RESOLUTION 2023-08-199</w:t>
      </w:r>
    </w:p>
    <w:p w:rsidR="007D7520" w:rsidRPr="00351209" w:rsidRDefault="007C616C" w:rsidP="007D7520">
      <w:pPr>
        <w:tabs>
          <w:tab w:val="left" w:pos="3690"/>
        </w:tabs>
        <w:rPr>
          <w:rFonts w:cs="Tahoma"/>
          <w:b/>
          <w:sz w:val="24"/>
          <w:u w:val="single"/>
        </w:rPr>
      </w:pPr>
      <w:r>
        <w:rPr>
          <w:rFonts w:cs="Tahoma"/>
          <w:b/>
          <w:sz w:val="24"/>
          <w:u w:val="single"/>
        </w:rPr>
        <w:t xml:space="preserve">RETIREMENT – JEWELL </w:t>
      </w:r>
    </w:p>
    <w:p w:rsidR="007330C8" w:rsidRPr="00351209" w:rsidRDefault="007330C8" w:rsidP="007D7520">
      <w:pPr>
        <w:tabs>
          <w:tab w:val="left" w:pos="3690"/>
        </w:tabs>
        <w:rPr>
          <w:rFonts w:cs="Tahoma"/>
          <w:b/>
          <w:sz w:val="24"/>
          <w:u w:val="single"/>
        </w:rPr>
      </w:pPr>
    </w:p>
    <w:p w:rsidR="00025A9F" w:rsidRPr="00351209" w:rsidRDefault="00C713FB" w:rsidP="00025A9F">
      <w:pPr>
        <w:rPr>
          <w:rFonts w:eastAsia="Tahoma" w:cs="Tahoma"/>
          <w:sz w:val="24"/>
        </w:rPr>
      </w:pPr>
      <w:r w:rsidRPr="00351209">
        <w:rPr>
          <w:rFonts w:eastAsia="Tahoma" w:cs="Tahoma"/>
          <w:sz w:val="24"/>
        </w:rPr>
        <w:t xml:space="preserve">Motion:  </w:t>
      </w:r>
      <w:r w:rsidR="004535A5">
        <w:rPr>
          <w:rFonts w:eastAsia="Tahoma" w:cs="Tahoma"/>
          <w:sz w:val="24"/>
        </w:rPr>
        <w:t xml:space="preserve">T. Siciliano </w:t>
      </w:r>
      <w:r w:rsidR="00B1148C">
        <w:rPr>
          <w:rFonts w:eastAsia="Tahoma" w:cs="Tahoma"/>
          <w:sz w:val="24"/>
        </w:rPr>
        <w:t xml:space="preserve"> </w:t>
      </w:r>
      <w:r w:rsidRPr="00351209">
        <w:rPr>
          <w:rFonts w:eastAsia="Tahoma" w:cs="Tahoma"/>
          <w:sz w:val="24"/>
        </w:rPr>
        <w:t xml:space="preserve"> </w:t>
      </w:r>
      <w:r w:rsidR="0013169F" w:rsidRPr="00351209">
        <w:rPr>
          <w:rFonts w:eastAsia="Tahoma" w:cs="Tahoma"/>
          <w:sz w:val="24"/>
        </w:rPr>
        <w:t xml:space="preserve"> </w:t>
      </w:r>
      <w:r w:rsidR="00FB3AB8" w:rsidRPr="00351209">
        <w:rPr>
          <w:rFonts w:eastAsia="Tahoma" w:cs="Tahoma"/>
          <w:sz w:val="24"/>
        </w:rPr>
        <w:t xml:space="preserve"> </w:t>
      </w:r>
      <w:r w:rsidR="009D4D7F" w:rsidRPr="00351209">
        <w:rPr>
          <w:rFonts w:eastAsia="Tahoma" w:cs="Tahoma"/>
          <w:sz w:val="24"/>
        </w:rPr>
        <w:t xml:space="preserve"> </w:t>
      </w:r>
      <w:r w:rsidR="0009167E" w:rsidRPr="00351209">
        <w:rPr>
          <w:rFonts w:eastAsia="Tahoma" w:cs="Tahoma"/>
          <w:sz w:val="24"/>
        </w:rPr>
        <w:t xml:space="preserve"> </w:t>
      </w:r>
      <w:r w:rsidR="00AB11C2" w:rsidRPr="00351209">
        <w:rPr>
          <w:rFonts w:eastAsia="Tahoma" w:cs="Tahoma"/>
          <w:sz w:val="24"/>
        </w:rPr>
        <w:t xml:space="preserve"> </w:t>
      </w:r>
      <w:r w:rsidR="00DB0081" w:rsidRPr="00351209">
        <w:rPr>
          <w:rFonts w:eastAsia="Tahoma" w:cs="Tahoma"/>
          <w:sz w:val="24"/>
        </w:rPr>
        <w:t xml:space="preserve"> </w:t>
      </w:r>
      <w:r w:rsidR="009F1725" w:rsidRPr="00351209">
        <w:rPr>
          <w:rFonts w:eastAsia="Tahoma" w:cs="Tahoma"/>
          <w:sz w:val="24"/>
        </w:rPr>
        <w:t xml:space="preserve"> </w:t>
      </w:r>
      <w:r w:rsidR="00E959FF" w:rsidRPr="00351209">
        <w:rPr>
          <w:rFonts w:eastAsia="Tahoma" w:cs="Tahoma"/>
          <w:sz w:val="24"/>
        </w:rPr>
        <w:t xml:space="preserve"> </w:t>
      </w:r>
      <w:r w:rsidR="00581A13" w:rsidRPr="00351209">
        <w:rPr>
          <w:rFonts w:eastAsia="Tahoma" w:cs="Tahoma"/>
          <w:sz w:val="24"/>
        </w:rPr>
        <w:t xml:space="preserve"> </w:t>
      </w:r>
      <w:r w:rsidR="007051B5" w:rsidRPr="00351209">
        <w:rPr>
          <w:rFonts w:eastAsia="Tahoma" w:cs="Tahoma"/>
          <w:sz w:val="24"/>
        </w:rPr>
        <w:t xml:space="preserve"> </w:t>
      </w:r>
      <w:r w:rsidR="00025A9F" w:rsidRPr="00351209">
        <w:rPr>
          <w:rFonts w:eastAsia="Tahoma" w:cs="Tahoma"/>
          <w:sz w:val="24"/>
        </w:rPr>
        <w:t xml:space="preserve">   </w:t>
      </w:r>
    </w:p>
    <w:p w:rsidR="00025A9F" w:rsidRPr="00351209" w:rsidRDefault="00025A9F" w:rsidP="00025A9F">
      <w:pPr>
        <w:rPr>
          <w:rFonts w:cs="Tahoma"/>
          <w:sz w:val="24"/>
        </w:rPr>
      </w:pPr>
      <w:r w:rsidRPr="00351209">
        <w:rPr>
          <w:rFonts w:eastAsia="Tahoma" w:cs="Tahoma"/>
          <w:sz w:val="24"/>
        </w:rPr>
        <w:t xml:space="preserve">Second:  </w:t>
      </w:r>
      <w:r w:rsidR="004535A5">
        <w:rPr>
          <w:rFonts w:eastAsia="Tahoma" w:cs="Tahoma"/>
          <w:sz w:val="24"/>
        </w:rPr>
        <w:t xml:space="preserve">A. Waesch </w:t>
      </w:r>
      <w:r w:rsidR="00B1148C">
        <w:rPr>
          <w:rFonts w:eastAsia="Tahoma" w:cs="Tahoma"/>
          <w:sz w:val="24"/>
        </w:rPr>
        <w:t xml:space="preserve"> </w:t>
      </w:r>
      <w:r w:rsidR="00C713FB" w:rsidRPr="00351209">
        <w:rPr>
          <w:rFonts w:eastAsia="Tahoma" w:cs="Tahoma"/>
          <w:sz w:val="24"/>
        </w:rPr>
        <w:t xml:space="preserve"> </w:t>
      </w:r>
    </w:p>
    <w:p w:rsidR="00D22713" w:rsidRDefault="00025A9F" w:rsidP="00D22713">
      <w:pPr>
        <w:rPr>
          <w:rFonts w:eastAsia="Tahoma" w:cs="Tahoma"/>
          <w:sz w:val="24"/>
          <w:highlight w:val="yellow"/>
        </w:rPr>
      </w:pPr>
      <w:r w:rsidRPr="00D22713">
        <w:rPr>
          <w:rFonts w:eastAsia="Tahoma" w:cs="Tahoma"/>
          <w:sz w:val="24"/>
        </w:rPr>
        <w:t>T</w:t>
      </w:r>
      <w:r w:rsidR="0048731D" w:rsidRPr="00D22713">
        <w:rPr>
          <w:rFonts w:eastAsia="Tahoma" w:cs="Tahoma"/>
          <w:sz w:val="24"/>
        </w:rPr>
        <w:t>o</w:t>
      </w:r>
      <w:r w:rsidR="0048731D" w:rsidRPr="00B1148C">
        <w:rPr>
          <w:rFonts w:eastAsia="Tahoma" w:cs="Tahoma"/>
        </w:rPr>
        <w:t xml:space="preserve"> </w:t>
      </w:r>
      <w:r w:rsidR="00D22713">
        <w:rPr>
          <w:rFonts w:eastAsia="Tahoma" w:cs="Tahoma"/>
          <w:sz w:val="24"/>
        </w:rPr>
        <w:t>accept the</w:t>
      </w:r>
      <w:r w:rsidR="007C616C">
        <w:rPr>
          <w:rFonts w:eastAsia="Tahoma" w:cs="Tahoma"/>
          <w:sz w:val="24"/>
        </w:rPr>
        <w:t xml:space="preserve"> retirement</w:t>
      </w:r>
      <w:r w:rsidR="00D22713">
        <w:rPr>
          <w:rFonts w:eastAsia="Tahoma" w:cs="Tahoma"/>
          <w:sz w:val="24"/>
        </w:rPr>
        <w:t xml:space="preserve"> resignation of </w:t>
      </w:r>
      <w:r w:rsidR="007C616C">
        <w:rPr>
          <w:rFonts w:eastAsia="Tahoma" w:cs="Tahoma"/>
          <w:sz w:val="24"/>
        </w:rPr>
        <w:t>Staley Jewell, 6</w:t>
      </w:r>
      <w:r w:rsidR="007C616C" w:rsidRPr="007C616C">
        <w:rPr>
          <w:rFonts w:eastAsia="Tahoma" w:cs="Tahoma"/>
          <w:sz w:val="24"/>
          <w:vertAlign w:val="superscript"/>
        </w:rPr>
        <w:t>th</w:t>
      </w:r>
      <w:r w:rsidR="007C616C">
        <w:rPr>
          <w:rFonts w:eastAsia="Tahoma" w:cs="Tahoma"/>
          <w:sz w:val="24"/>
        </w:rPr>
        <w:t xml:space="preserve"> Grade Teacher, effective March 2, 2024</w:t>
      </w:r>
    </w:p>
    <w:p w:rsidR="007E6C38" w:rsidRPr="00351209" w:rsidRDefault="007E6C38" w:rsidP="00E959FF">
      <w:pPr>
        <w:pStyle w:val="NormalWeb"/>
        <w:rPr>
          <w:rFonts w:ascii="Tahoma" w:eastAsia="Times New Roman" w:hAnsi="Tahoma" w:cs="Tahoma"/>
          <w:color w:val="000000"/>
        </w:rPr>
      </w:pPr>
    </w:p>
    <w:p w:rsidR="00570270" w:rsidRPr="00351209" w:rsidRDefault="007D7520" w:rsidP="00025A9F">
      <w:pPr>
        <w:tabs>
          <w:tab w:val="left" w:pos="540"/>
          <w:tab w:val="left" w:pos="1080"/>
        </w:tabs>
        <w:rPr>
          <w:rFonts w:cs="Tahoma"/>
          <w:sz w:val="24"/>
        </w:rPr>
      </w:pPr>
      <w:r w:rsidRPr="00351209">
        <w:rPr>
          <w:rFonts w:cs="Tahoma"/>
          <w:sz w:val="24"/>
        </w:rPr>
        <w:t xml:space="preserve">Yeas:  </w:t>
      </w:r>
      <w:r w:rsidR="004535A5">
        <w:rPr>
          <w:rFonts w:cs="Tahoma"/>
          <w:sz w:val="24"/>
        </w:rPr>
        <w:t xml:space="preserve">T. Siciliano, A. Waesch, </w:t>
      </w:r>
      <w:r w:rsidR="00131D70">
        <w:rPr>
          <w:rFonts w:cs="Tahoma"/>
          <w:sz w:val="24"/>
        </w:rPr>
        <w:t xml:space="preserve">P. McEwuen, J. Curall, C. Mullaly </w:t>
      </w:r>
      <w:r w:rsidR="004535A5">
        <w:rPr>
          <w:rFonts w:cs="Tahoma"/>
          <w:sz w:val="24"/>
        </w:rPr>
        <w:t xml:space="preserve"> </w:t>
      </w:r>
      <w:r w:rsidR="00B1148C">
        <w:rPr>
          <w:rFonts w:cs="Tahoma"/>
          <w:sz w:val="24"/>
        </w:rPr>
        <w:t xml:space="preserve"> </w:t>
      </w:r>
    </w:p>
    <w:p w:rsidR="007D7520" w:rsidRPr="00351209" w:rsidRDefault="007D7520" w:rsidP="007D7520">
      <w:pPr>
        <w:tabs>
          <w:tab w:val="left" w:pos="3690"/>
        </w:tabs>
        <w:jc w:val="both"/>
        <w:rPr>
          <w:rFonts w:cs="Tahoma"/>
          <w:sz w:val="24"/>
        </w:rPr>
      </w:pPr>
      <w:r w:rsidRPr="00351209">
        <w:rPr>
          <w:rFonts w:cs="Tahoma"/>
          <w:sz w:val="24"/>
        </w:rPr>
        <w:t>Nays:  None</w:t>
      </w:r>
    </w:p>
    <w:p w:rsidR="00A6425E" w:rsidRPr="00351209" w:rsidRDefault="00570270" w:rsidP="007D7520">
      <w:pPr>
        <w:tabs>
          <w:tab w:val="left" w:pos="3690"/>
        </w:tabs>
        <w:rPr>
          <w:rFonts w:cs="Tahoma"/>
          <w:sz w:val="24"/>
        </w:rPr>
      </w:pPr>
      <w:r w:rsidRPr="00351209">
        <w:rPr>
          <w:rFonts w:cs="Tahoma"/>
          <w:sz w:val="24"/>
        </w:rPr>
        <w:t xml:space="preserve">Motion Carried: </w:t>
      </w:r>
      <w:r w:rsidR="009F1725" w:rsidRPr="00351209">
        <w:rPr>
          <w:rFonts w:cs="Tahoma"/>
          <w:sz w:val="24"/>
        </w:rPr>
        <w:t>5</w:t>
      </w:r>
      <w:r w:rsidR="007D7520" w:rsidRPr="00351209">
        <w:rPr>
          <w:rFonts w:cs="Tahoma"/>
          <w:sz w:val="24"/>
        </w:rPr>
        <w:t xml:space="preserve"> to 0</w:t>
      </w:r>
    </w:p>
    <w:p w:rsidR="00DA6A97" w:rsidRPr="00351209" w:rsidRDefault="00DA6A97" w:rsidP="00DA6A97">
      <w:pPr>
        <w:tabs>
          <w:tab w:val="left" w:pos="540"/>
          <w:tab w:val="left" w:pos="1080"/>
        </w:tabs>
        <w:rPr>
          <w:rFonts w:eastAsia="Tahoma" w:cs="Tahoma"/>
          <w:sz w:val="24"/>
        </w:rPr>
      </w:pPr>
    </w:p>
    <w:p w:rsidR="00C713FB" w:rsidRPr="00351209" w:rsidRDefault="008F3586" w:rsidP="00C713FB">
      <w:pPr>
        <w:tabs>
          <w:tab w:val="left" w:pos="3690"/>
        </w:tabs>
        <w:rPr>
          <w:rFonts w:cs="Tahoma"/>
          <w:b/>
          <w:sz w:val="24"/>
        </w:rPr>
      </w:pPr>
      <w:r>
        <w:rPr>
          <w:rFonts w:cs="Tahoma"/>
          <w:b/>
          <w:sz w:val="24"/>
          <w:u w:val="single"/>
        </w:rPr>
        <w:t>RESOLUTION 2023-08-200</w:t>
      </w:r>
    </w:p>
    <w:p w:rsidR="00C713FB" w:rsidRPr="00351209" w:rsidRDefault="007C616C" w:rsidP="00C713FB">
      <w:pPr>
        <w:tabs>
          <w:tab w:val="left" w:pos="3690"/>
        </w:tabs>
        <w:rPr>
          <w:rFonts w:cs="Tahoma"/>
          <w:b/>
          <w:sz w:val="24"/>
          <w:u w:val="single"/>
        </w:rPr>
      </w:pPr>
      <w:r>
        <w:rPr>
          <w:rFonts w:cs="Tahoma"/>
          <w:b/>
          <w:sz w:val="24"/>
          <w:u w:val="single"/>
        </w:rPr>
        <w:lastRenderedPageBreak/>
        <w:t xml:space="preserve">HIRE – STAUDT </w:t>
      </w:r>
    </w:p>
    <w:p w:rsidR="00C713FB" w:rsidRPr="00351209" w:rsidRDefault="00C713FB" w:rsidP="00C713FB">
      <w:pPr>
        <w:tabs>
          <w:tab w:val="left" w:pos="3690"/>
        </w:tabs>
        <w:rPr>
          <w:rFonts w:cs="Tahoma"/>
          <w:b/>
          <w:sz w:val="24"/>
          <w:u w:val="single"/>
        </w:rPr>
      </w:pPr>
    </w:p>
    <w:p w:rsidR="00C713FB" w:rsidRPr="00351209" w:rsidRDefault="00C713FB" w:rsidP="00C713FB">
      <w:pPr>
        <w:rPr>
          <w:rFonts w:eastAsia="Tahoma" w:cs="Tahoma"/>
          <w:sz w:val="24"/>
        </w:rPr>
      </w:pPr>
      <w:r w:rsidRPr="00351209">
        <w:rPr>
          <w:rFonts w:eastAsia="Tahoma" w:cs="Tahoma"/>
          <w:sz w:val="24"/>
        </w:rPr>
        <w:t xml:space="preserve">Motion:  </w:t>
      </w:r>
      <w:r w:rsidR="006B1451">
        <w:rPr>
          <w:rFonts w:eastAsia="Tahoma" w:cs="Tahoma"/>
          <w:sz w:val="24"/>
        </w:rPr>
        <w:t xml:space="preserve">T. Siciliano </w:t>
      </w:r>
      <w:r w:rsidR="00B1148C">
        <w:rPr>
          <w:rFonts w:eastAsia="Tahoma" w:cs="Tahoma"/>
          <w:sz w:val="24"/>
        </w:rPr>
        <w:t xml:space="preserve"> </w:t>
      </w:r>
      <w:r w:rsidRPr="00351209">
        <w:rPr>
          <w:rFonts w:eastAsia="Tahoma" w:cs="Tahoma"/>
          <w:sz w:val="24"/>
        </w:rPr>
        <w:t xml:space="preserve">               </w:t>
      </w:r>
    </w:p>
    <w:p w:rsidR="00C713FB" w:rsidRPr="00351209" w:rsidRDefault="00C713FB" w:rsidP="00C713FB">
      <w:pPr>
        <w:rPr>
          <w:rFonts w:cs="Tahoma"/>
          <w:sz w:val="24"/>
        </w:rPr>
      </w:pPr>
      <w:r w:rsidRPr="00351209">
        <w:rPr>
          <w:rFonts w:eastAsia="Tahoma" w:cs="Tahoma"/>
          <w:sz w:val="24"/>
        </w:rPr>
        <w:t xml:space="preserve">Second:  </w:t>
      </w:r>
      <w:r w:rsidR="006B1451">
        <w:rPr>
          <w:rFonts w:eastAsia="Tahoma" w:cs="Tahoma"/>
          <w:sz w:val="24"/>
        </w:rPr>
        <w:t xml:space="preserve">J. Curall </w:t>
      </w:r>
      <w:r w:rsidR="00380490">
        <w:rPr>
          <w:rFonts w:eastAsia="Tahoma" w:cs="Tahoma"/>
          <w:sz w:val="24"/>
        </w:rPr>
        <w:t xml:space="preserve"> </w:t>
      </w:r>
      <w:r w:rsidR="00B1148C">
        <w:rPr>
          <w:rFonts w:eastAsia="Tahoma" w:cs="Tahoma"/>
          <w:sz w:val="24"/>
        </w:rPr>
        <w:t xml:space="preserve"> </w:t>
      </w:r>
    </w:p>
    <w:p w:rsidR="00B1148C" w:rsidRPr="00B1148C" w:rsidRDefault="00C713FB" w:rsidP="00B1148C">
      <w:pPr>
        <w:rPr>
          <w:rFonts w:eastAsia="Tahoma" w:cs="Tahoma"/>
          <w:sz w:val="24"/>
        </w:rPr>
      </w:pPr>
      <w:r w:rsidRPr="00B1148C">
        <w:rPr>
          <w:rFonts w:eastAsia="Tahoma" w:cs="Tahoma"/>
          <w:sz w:val="24"/>
        </w:rPr>
        <w:t xml:space="preserve">To </w:t>
      </w:r>
      <w:r w:rsidR="007C616C">
        <w:rPr>
          <w:rFonts w:eastAsia="Tahoma" w:cs="Tahoma"/>
          <w:sz w:val="24"/>
        </w:rPr>
        <w:t xml:space="preserve">hire Robert </w:t>
      </w:r>
      <w:proofErr w:type="spellStart"/>
      <w:r w:rsidR="007C616C">
        <w:rPr>
          <w:rFonts w:eastAsia="Tahoma" w:cs="Tahoma"/>
          <w:sz w:val="24"/>
        </w:rPr>
        <w:t>Staudt</w:t>
      </w:r>
      <w:proofErr w:type="spellEnd"/>
      <w:r w:rsidR="007C616C">
        <w:rPr>
          <w:rFonts w:eastAsia="Tahoma" w:cs="Tahoma"/>
          <w:sz w:val="24"/>
        </w:rPr>
        <w:t xml:space="preserve"> as a High School Physical Education/Health Teacher with a Bachelor’s degree, Step 1, and a 1 year contract, effective the 2023-2024 school year.</w:t>
      </w:r>
    </w:p>
    <w:p w:rsidR="00C713FB" w:rsidRPr="00B1148C" w:rsidRDefault="00C713FB" w:rsidP="00B1148C">
      <w:pPr>
        <w:rPr>
          <w:rFonts w:eastAsia="Tahoma" w:cs="Tahoma"/>
          <w:sz w:val="24"/>
        </w:rPr>
      </w:pPr>
    </w:p>
    <w:p w:rsidR="00C713FB" w:rsidRPr="00351209" w:rsidRDefault="00C713FB" w:rsidP="00C713FB">
      <w:pPr>
        <w:tabs>
          <w:tab w:val="left" w:pos="540"/>
          <w:tab w:val="left" w:pos="1080"/>
        </w:tabs>
        <w:rPr>
          <w:rFonts w:cs="Tahoma"/>
          <w:sz w:val="24"/>
        </w:rPr>
      </w:pPr>
      <w:r w:rsidRPr="00351209">
        <w:rPr>
          <w:rFonts w:cs="Tahoma"/>
          <w:sz w:val="24"/>
        </w:rPr>
        <w:t xml:space="preserve">Yeas:  </w:t>
      </w:r>
      <w:r w:rsidR="006B1451">
        <w:rPr>
          <w:rFonts w:cs="Tahoma"/>
          <w:sz w:val="24"/>
        </w:rPr>
        <w:t xml:space="preserve">T. Siciliano, J. Curall, P. McEwuen, C. Mullaly, A. Waesch </w:t>
      </w:r>
    </w:p>
    <w:p w:rsidR="00C713FB" w:rsidRPr="00351209" w:rsidRDefault="00C713FB" w:rsidP="00C713FB">
      <w:pPr>
        <w:tabs>
          <w:tab w:val="left" w:pos="3690"/>
        </w:tabs>
        <w:jc w:val="both"/>
        <w:rPr>
          <w:rFonts w:cs="Tahoma"/>
          <w:sz w:val="24"/>
        </w:rPr>
      </w:pPr>
      <w:r w:rsidRPr="00351209">
        <w:rPr>
          <w:rFonts w:cs="Tahoma"/>
          <w:sz w:val="24"/>
        </w:rPr>
        <w:t>Nays:  None</w:t>
      </w:r>
    </w:p>
    <w:p w:rsidR="00C713FB" w:rsidRPr="00351209" w:rsidRDefault="00C713FB" w:rsidP="00C713FB">
      <w:pPr>
        <w:tabs>
          <w:tab w:val="left" w:pos="3690"/>
        </w:tabs>
        <w:rPr>
          <w:rFonts w:cs="Tahoma"/>
          <w:sz w:val="24"/>
        </w:rPr>
      </w:pPr>
      <w:r w:rsidRPr="00351209">
        <w:rPr>
          <w:rFonts w:cs="Tahoma"/>
          <w:sz w:val="24"/>
        </w:rPr>
        <w:t>Motion Carried: 5 to 0</w:t>
      </w:r>
    </w:p>
    <w:p w:rsidR="00C713FB" w:rsidRPr="00351209" w:rsidRDefault="00C713FB" w:rsidP="00DA6A97">
      <w:pPr>
        <w:tabs>
          <w:tab w:val="left" w:pos="540"/>
          <w:tab w:val="left" w:pos="1080"/>
        </w:tabs>
        <w:rPr>
          <w:rFonts w:eastAsia="Tahoma" w:cs="Tahoma"/>
          <w:sz w:val="24"/>
        </w:rPr>
      </w:pPr>
    </w:p>
    <w:p w:rsidR="00861051" w:rsidRPr="00351209" w:rsidRDefault="009F12A2" w:rsidP="00025A9F">
      <w:pPr>
        <w:tabs>
          <w:tab w:val="left" w:pos="3690"/>
        </w:tabs>
        <w:rPr>
          <w:rFonts w:cs="Tahoma"/>
          <w:b/>
          <w:sz w:val="24"/>
          <w:u w:val="single"/>
        </w:rPr>
      </w:pPr>
      <w:r w:rsidRPr="00351209">
        <w:rPr>
          <w:rFonts w:cs="Tahoma"/>
          <w:b/>
          <w:sz w:val="24"/>
          <w:u w:val="single"/>
        </w:rPr>
        <w:t>RESOLUTION 2023-0</w:t>
      </w:r>
      <w:r w:rsidR="008F3586">
        <w:rPr>
          <w:rFonts w:cs="Tahoma"/>
          <w:b/>
          <w:sz w:val="24"/>
          <w:u w:val="single"/>
        </w:rPr>
        <w:t>8-201</w:t>
      </w:r>
    </w:p>
    <w:p w:rsidR="009E3B42" w:rsidRPr="00351209" w:rsidRDefault="007C616C" w:rsidP="00025A9F">
      <w:pPr>
        <w:tabs>
          <w:tab w:val="left" w:pos="3690"/>
        </w:tabs>
        <w:rPr>
          <w:rFonts w:cs="Tahoma"/>
          <w:b/>
          <w:sz w:val="24"/>
          <w:u w:val="single"/>
        </w:rPr>
      </w:pPr>
      <w:r>
        <w:rPr>
          <w:rFonts w:cs="Tahoma"/>
          <w:b/>
          <w:sz w:val="24"/>
          <w:u w:val="single"/>
        </w:rPr>
        <w:t xml:space="preserve">HIRE – FLINN </w:t>
      </w:r>
    </w:p>
    <w:p w:rsidR="00F00473" w:rsidRPr="00351209" w:rsidRDefault="00F00473" w:rsidP="00F00473">
      <w:pPr>
        <w:tabs>
          <w:tab w:val="left" w:pos="3690"/>
        </w:tabs>
        <w:rPr>
          <w:rFonts w:cs="Tahoma"/>
          <w:b/>
          <w:sz w:val="24"/>
          <w:u w:val="single"/>
        </w:rPr>
      </w:pPr>
    </w:p>
    <w:p w:rsidR="00025A9F" w:rsidRPr="00351209" w:rsidRDefault="007051B5" w:rsidP="00025A9F">
      <w:pPr>
        <w:rPr>
          <w:rFonts w:eastAsia="Tahoma" w:cs="Tahoma"/>
          <w:sz w:val="24"/>
        </w:rPr>
      </w:pPr>
      <w:r w:rsidRPr="00351209">
        <w:rPr>
          <w:rFonts w:eastAsia="Tahoma" w:cs="Tahoma"/>
          <w:sz w:val="24"/>
        </w:rPr>
        <w:t xml:space="preserve">Motion: </w:t>
      </w:r>
      <w:r w:rsidR="000A18FF" w:rsidRPr="00351209">
        <w:rPr>
          <w:rFonts w:eastAsia="Tahoma" w:cs="Tahoma"/>
          <w:sz w:val="24"/>
        </w:rPr>
        <w:t xml:space="preserve"> </w:t>
      </w:r>
      <w:r w:rsidR="006B1451">
        <w:rPr>
          <w:rFonts w:eastAsia="Tahoma" w:cs="Tahoma"/>
          <w:sz w:val="24"/>
        </w:rPr>
        <w:t xml:space="preserve">A. Waesch </w:t>
      </w:r>
      <w:r w:rsidR="00380490">
        <w:rPr>
          <w:rFonts w:eastAsia="Tahoma" w:cs="Tahoma"/>
          <w:sz w:val="24"/>
        </w:rPr>
        <w:t xml:space="preserve"> </w:t>
      </w:r>
    </w:p>
    <w:p w:rsidR="00025A9F" w:rsidRPr="00351209" w:rsidRDefault="00025A9F" w:rsidP="00025A9F">
      <w:pPr>
        <w:rPr>
          <w:rFonts w:cs="Tahoma"/>
          <w:sz w:val="24"/>
        </w:rPr>
      </w:pPr>
      <w:r w:rsidRPr="00351209">
        <w:rPr>
          <w:rFonts w:eastAsia="Tahoma" w:cs="Tahoma"/>
          <w:sz w:val="24"/>
        </w:rPr>
        <w:t xml:space="preserve">Second:  </w:t>
      </w:r>
      <w:r w:rsidR="006B1451">
        <w:rPr>
          <w:rFonts w:eastAsia="Tahoma" w:cs="Tahoma"/>
          <w:sz w:val="24"/>
        </w:rPr>
        <w:t xml:space="preserve">T. Siciliano </w:t>
      </w:r>
      <w:r w:rsidR="00380490">
        <w:rPr>
          <w:rFonts w:eastAsia="Tahoma" w:cs="Tahoma"/>
          <w:sz w:val="24"/>
        </w:rPr>
        <w:t xml:space="preserve"> </w:t>
      </w:r>
      <w:r w:rsidR="008D70B9">
        <w:rPr>
          <w:rFonts w:eastAsia="Tahoma" w:cs="Tahoma"/>
          <w:sz w:val="24"/>
        </w:rPr>
        <w:t xml:space="preserve"> </w:t>
      </w:r>
      <w:r w:rsidR="002D33B3">
        <w:rPr>
          <w:rFonts w:eastAsia="Tahoma" w:cs="Tahoma"/>
          <w:sz w:val="24"/>
        </w:rPr>
        <w:t xml:space="preserve"> </w:t>
      </w:r>
      <w:r w:rsidR="005F0982" w:rsidRPr="00351209">
        <w:rPr>
          <w:rFonts w:eastAsia="Tahoma" w:cs="Tahoma"/>
          <w:sz w:val="24"/>
        </w:rPr>
        <w:t xml:space="preserve"> </w:t>
      </w:r>
      <w:r w:rsidR="009F12A2" w:rsidRPr="00351209">
        <w:rPr>
          <w:rFonts w:eastAsia="Tahoma" w:cs="Tahoma"/>
          <w:sz w:val="24"/>
        </w:rPr>
        <w:t xml:space="preserve"> </w:t>
      </w:r>
      <w:r w:rsidR="002E5DF1" w:rsidRPr="00351209">
        <w:rPr>
          <w:rFonts w:eastAsia="Tahoma" w:cs="Tahoma"/>
          <w:sz w:val="24"/>
        </w:rPr>
        <w:t xml:space="preserve"> </w:t>
      </w:r>
      <w:r w:rsidR="008C236B" w:rsidRPr="00351209">
        <w:rPr>
          <w:rFonts w:eastAsia="Tahoma" w:cs="Tahoma"/>
          <w:sz w:val="24"/>
        </w:rPr>
        <w:t xml:space="preserve"> </w:t>
      </w:r>
      <w:r w:rsidR="00175AD2" w:rsidRPr="00351209">
        <w:rPr>
          <w:rFonts w:eastAsia="Tahoma" w:cs="Tahoma"/>
          <w:sz w:val="24"/>
        </w:rPr>
        <w:t xml:space="preserve"> </w:t>
      </w:r>
      <w:r w:rsidR="00A70470" w:rsidRPr="00351209">
        <w:rPr>
          <w:rFonts w:eastAsia="Tahoma" w:cs="Tahoma"/>
          <w:sz w:val="24"/>
        </w:rPr>
        <w:t xml:space="preserve"> </w:t>
      </w:r>
      <w:r w:rsidR="000A18FF" w:rsidRPr="00351209">
        <w:rPr>
          <w:rFonts w:eastAsia="Tahoma" w:cs="Tahoma"/>
          <w:sz w:val="24"/>
        </w:rPr>
        <w:t xml:space="preserve"> </w:t>
      </w:r>
      <w:r w:rsidR="00F134B7" w:rsidRPr="00351209">
        <w:rPr>
          <w:rFonts w:eastAsia="Tahoma" w:cs="Tahoma"/>
          <w:sz w:val="24"/>
        </w:rPr>
        <w:t xml:space="preserve"> </w:t>
      </w:r>
      <w:r w:rsidR="00DB0081" w:rsidRPr="00351209">
        <w:rPr>
          <w:rFonts w:eastAsia="Tahoma" w:cs="Tahoma"/>
          <w:sz w:val="24"/>
        </w:rPr>
        <w:t xml:space="preserve"> </w:t>
      </w:r>
      <w:r w:rsidR="00861051" w:rsidRPr="00351209">
        <w:rPr>
          <w:rFonts w:eastAsia="Tahoma" w:cs="Tahoma"/>
          <w:sz w:val="24"/>
        </w:rPr>
        <w:t xml:space="preserve"> </w:t>
      </w:r>
      <w:r w:rsidR="00956D93" w:rsidRPr="00351209">
        <w:rPr>
          <w:rFonts w:eastAsia="Tahoma" w:cs="Tahoma"/>
          <w:sz w:val="24"/>
        </w:rPr>
        <w:t xml:space="preserve"> </w:t>
      </w:r>
      <w:r w:rsidR="00520EC4" w:rsidRPr="00351209">
        <w:rPr>
          <w:rFonts w:eastAsia="Tahoma" w:cs="Tahoma"/>
          <w:sz w:val="24"/>
        </w:rPr>
        <w:t xml:space="preserve"> </w:t>
      </w:r>
      <w:r w:rsidR="00C735CF" w:rsidRPr="00351209">
        <w:rPr>
          <w:rFonts w:eastAsia="Tahoma" w:cs="Tahoma"/>
          <w:sz w:val="24"/>
        </w:rPr>
        <w:t xml:space="preserve"> </w:t>
      </w:r>
      <w:r w:rsidR="007051B5" w:rsidRPr="00351209">
        <w:rPr>
          <w:rFonts w:eastAsia="Tahoma" w:cs="Tahoma"/>
          <w:sz w:val="24"/>
        </w:rPr>
        <w:t xml:space="preserve"> </w:t>
      </w:r>
      <w:r w:rsidRPr="00351209">
        <w:rPr>
          <w:rFonts w:eastAsia="Tahoma" w:cs="Tahoma"/>
          <w:sz w:val="24"/>
        </w:rPr>
        <w:t xml:space="preserve">      </w:t>
      </w:r>
    </w:p>
    <w:p w:rsidR="00D22713" w:rsidRDefault="00025A9F" w:rsidP="00D22713">
      <w:pPr>
        <w:rPr>
          <w:rFonts w:eastAsia="Tahoma" w:cs="Tahoma"/>
          <w:sz w:val="24"/>
        </w:rPr>
      </w:pPr>
      <w:r w:rsidRPr="00D22713">
        <w:rPr>
          <w:rFonts w:cs="Tahoma"/>
          <w:sz w:val="24"/>
        </w:rPr>
        <w:t>T</w:t>
      </w:r>
      <w:r w:rsidR="00F00473" w:rsidRPr="00D22713">
        <w:rPr>
          <w:rFonts w:cs="Tahoma"/>
          <w:sz w:val="24"/>
        </w:rPr>
        <w:t>o</w:t>
      </w:r>
      <w:r w:rsidR="00F00473" w:rsidRPr="00351209">
        <w:rPr>
          <w:rFonts w:cs="Tahoma"/>
        </w:rPr>
        <w:t xml:space="preserve"> </w:t>
      </w:r>
      <w:r w:rsidR="007C616C">
        <w:rPr>
          <w:rFonts w:eastAsia="Tahoma" w:cs="Tahoma"/>
          <w:sz w:val="24"/>
        </w:rPr>
        <w:t xml:space="preserve">hire Tina </w:t>
      </w:r>
      <w:proofErr w:type="spellStart"/>
      <w:r w:rsidR="007C616C">
        <w:rPr>
          <w:rFonts w:eastAsia="Tahoma" w:cs="Tahoma"/>
          <w:sz w:val="24"/>
        </w:rPr>
        <w:t>Flinn</w:t>
      </w:r>
      <w:proofErr w:type="spellEnd"/>
      <w:r w:rsidR="007C616C">
        <w:rPr>
          <w:rFonts w:eastAsia="Tahoma" w:cs="Tahoma"/>
          <w:sz w:val="24"/>
        </w:rPr>
        <w:t xml:space="preserve"> as Educational Aide, 186 day contract, Step 1, 1 year contract, 7 hours per day, effective the 2023-2024 school year.</w:t>
      </w:r>
    </w:p>
    <w:p w:rsidR="008D70B9" w:rsidRPr="00351209" w:rsidRDefault="008D70B9" w:rsidP="00D22713">
      <w:pPr>
        <w:pStyle w:val="NormalWeb"/>
        <w:rPr>
          <w:rFonts w:ascii="Tahoma" w:eastAsia="Times New Roman" w:hAnsi="Tahoma" w:cs="Tahoma"/>
          <w:color w:val="000000"/>
        </w:rPr>
      </w:pPr>
    </w:p>
    <w:p w:rsidR="00D877CB" w:rsidRPr="00351209" w:rsidRDefault="00D877CB" w:rsidP="00F00473">
      <w:pPr>
        <w:tabs>
          <w:tab w:val="left" w:pos="3690"/>
        </w:tabs>
        <w:jc w:val="both"/>
        <w:rPr>
          <w:rFonts w:cs="Tahoma"/>
          <w:color w:val="000000"/>
          <w:sz w:val="24"/>
        </w:rPr>
      </w:pPr>
      <w:r w:rsidRPr="00351209">
        <w:rPr>
          <w:rFonts w:cs="Tahoma"/>
          <w:color w:val="000000"/>
          <w:sz w:val="24"/>
        </w:rPr>
        <w:t xml:space="preserve">Yeas:  </w:t>
      </w:r>
      <w:r w:rsidR="006B1451">
        <w:rPr>
          <w:rFonts w:cs="Tahoma"/>
          <w:color w:val="000000"/>
          <w:sz w:val="24"/>
        </w:rPr>
        <w:t xml:space="preserve">A. Waesch, T. Siciliano, J. Curall, P. McEwuen, C. Mullaly </w:t>
      </w:r>
      <w:r w:rsidR="00380490">
        <w:rPr>
          <w:rFonts w:cs="Tahoma"/>
          <w:color w:val="000000"/>
          <w:sz w:val="24"/>
        </w:rPr>
        <w:t xml:space="preserve"> </w:t>
      </w:r>
      <w:r w:rsidR="008D70B9">
        <w:rPr>
          <w:rFonts w:cs="Tahoma"/>
          <w:color w:val="000000"/>
          <w:sz w:val="24"/>
        </w:rPr>
        <w:t xml:space="preserve"> </w:t>
      </w:r>
      <w:r w:rsidR="002D33B3">
        <w:rPr>
          <w:rFonts w:cs="Tahoma"/>
          <w:color w:val="000000"/>
          <w:sz w:val="24"/>
        </w:rPr>
        <w:t xml:space="preserve"> </w:t>
      </w:r>
      <w:r w:rsidR="00C713FB" w:rsidRPr="00351209">
        <w:rPr>
          <w:rFonts w:cs="Tahoma"/>
          <w:color w:val="000000"/>
          <w:sz w:val="24"/>
        </w:rPr>
        <w:t xml:space="preserve"> </w:t>
      </w:r>
    </w:p>
    <w:p w:rsidR="00F00473" w:rsidRPr="00351209" w:rsidRDefault="00F00473" w:rsidP="00F00473">
      <w:pPr>
        <w:tabs>
          <w:tab w:val="left" w:pos="3690"/>
        </w:tabs>
        <w:jc w:val="both"/>
        <w:rPr>
          <w:rFonts w:cs="Tahoma"/>
          <w:sz w:val="24"/>
        </w:rPr>
      </w:pPr>
      <w:r w:rsidRPr="00351209">
        <w:rPr>
          <w:rFonts w:cs="Tahoma"/>
          <w:sz w:val="24"/>
        </w:rPr>
        <w:t>Nays:  None</w:t>
      </w:r>
    </w:p>
    <w:p w:rsidR="00F00473" w:rsidRPr="00351209" w:rsidRDefault="00C735CF" w:rsidP="00F00473">
      <w:pPr>
        <w:tabs>
          <w:tab w:val="left" w:pos="3690"/>
        </w:tabs>
        <w:rPr>
          <w:rFonts w:cs="Tahoma"/>
          <w:sz w:val="24"/>
        </w:rPr>
      </w:pPr>
      <w:r w:rsidRPr="00351209">
        <w:rPr>
          <w:rFonts w:cs="Tahoma"/>
          <w:sz w:val="24"/>
        </w:rPr>
        <w:t xml:space="preserve">Motion </w:t>
      </w:r>
      <w:r w:rsidR="00861051" w:rsidRPr="00351209">
        <w:rPr>
          <w:rFonts w:cs="Tahoma"/>
          <w:sz w:val="24"/>
        </w:rPr>
        <w:t>Carried: 5</w:t>
      </w:r>
      <w:r w:rsidR="00F00473" w:rsidRPr="00351209">
        <w:rPr>
          <w:rFonts w:cs="Tahoma"/>
          <w:sz w:val="24"/>
        </w:rPr>
        <w:t xml:space="preserve"> to 0</w:t>
      </w:r>
    </w:p>
    <w:p w:rsidR="007B7DD2" w:rsidRPr="00351209" w:rsidRDefault="007B7DD2" w:rsidP="00F00473">
      <w:pPr>
        <w:tabs>
          <w:tab w:val="left" w:pos="3690"/>
        </w:tabs>
        <w:rPr>
          <w:rFonts w:cs="Tahoma"/>
          <w:sz w:val="24"/>
        </w:rPr>
      </w:pPr>
    </w:p>
    <w:p w:rsidR="007B7DD2" w:rsidRPr="00351209" w:rsidRDefault="004E0B32" w:rsidP="007B7DD2">
      <w:pPr>
        <w:tabs>
          <w:tab w:val="left" w:pos="3690"/>
        </w:tabs>
        <w:rPr>
          <w:rFonts w:cs="Tahoma"/>
          <w:b/>
          <w:sz w:val="24"/>
          <w:u w:val="single"/>
        </w:rPr>
      </w:pPr>
      <w:r w:rsidRPr="00351209">
        <w:rPr>
          <w:rFonts w:cs="Tahoma"/>
          <w:b/>
          <w:sz w:val="24"/>
          <w:u w:val="single"/>
        </w:rPr>
        <w:t xml:space="preserve">RESOLUTION </w:t>
      </w:r>
      <w:r w:rsidR="008F3586">
        <w:rPr>
          <w:rFonts w:cs="Tahoma"/>
          <w:b/>
          <w:sz w:val="24"/>
          <w:u w:val="single"/>
        </w:rPr>
        <w:t>2023-08-202</w:t>
      </w:r>
    </w:p>
    <w:p w:rsidR="007B7DD2" w:rsidRPr="00351209" w:rsidRDefault="007C616C" w:rsidP="007B7DD2">
      <w:pPr>
        <w:tabs>
          <w:tab w:val="left" w:pos="3690"/>
        </w:tabs>
        <w:rPr>
          <w:rFonts w:cs="Tahoma"/>
          <w:b/>
          <w:sz w:val="24"/>
        </w:rPr>
      </w:pPr>
      <w:r>
        <w:rPr>
          <w:rFonts w:cs="Tahoma"/>
          <w:b/>
          <w:sz w:val="24"/>
          <w:u w:val="single"/>
        </w:rPr>
        <w:t xml:space="preserve">HIRE – SMART </w:t>
      </w:r>
    </w:p>
    <w:p w:rsidR="007B7DD2" w:rsidRPr="00351209" w:rsidRDefault="007B7DD2" w:rsidP="007B7DD2">
      <w:pPr>
        <w:tabs>
          <w:tab w:val="left" w:pos="3690"/>
        </w:tabs>
        <w:rPr>
          <w:rFonts w:cs="Tahoma"/>
          <w:b/>
          <w:sz w:val="24"/>
          <w:u w:val="single"/>
        </w:rPr>
      </w:pPr>
    </w:p>
    <w:p w:rsidR="007B7DD2" w:rsidRPr="00351209" w:rsidRDefault="007B7DD2" w:rsidP="007B7DD2">
      <w:pPr>
        <w:rPr>
          <w:rFonts w:eastAsia="Tahoma" w:cs="Tahoma"/>
          <w:sz w:val="24"/>
        </w:rPr>
      </w:pPr>
      <w:r w:rsidRPr="00351209">
        <w:rPr>
          <w:rFonts w:eastAsia="Tahoma" w:cs="Tahoma"/>
          <w:sz w:val="24"/>
        </w:rPr>
        <w:t xml:space="preserve">Motion:  </w:t>
      </w:r>
      <w:r w:rsidR="00380490">
        <w:rPr>
          <w:rFonts w:eastAsia="Tahoma" w:cs="Tahoma"/>
          <w:sz w:val="24"/>
        </w:rPr>
        <w:t>T. Siciliano</w:t>
      </w:r>
    </w:p>
    <w:p w:rsidR="007B7DD2" w:rsidRPr="00351209" w:rsidRDefault="007B7DD2" w:rsidP="007B7DD2">
      <w:pPr>
        <w:rPr>
          <w:rFonts w:eastAsia="Tahoma" w:cs="Tahoma"/>
          <w:sz w:val="24"/>
        </w:rPr>
      </w:pPr>
      <w:r w:rsidRPr="00351209">
        <w:rPr>
          <w:rFonts w:eastAsia="Tahoma" w:cs="Tahoma"/>
          <w:sz w:val="24"/>
        </w:rPr>
        <w:t xml:space="preserve">Second:  </w:t>
      </w:r>
      <w:r w:rsidR="006B1451">
        <w:rPr>
          <w:rFonts w:eastAsia="Tahoma" w:cs="Tahoma"/>
          <w:sz w:val="24"/>
        </w:rPr>
        <w:t xml:space="preserve">J. Curall </w:t>
      </w:r>
      <w:r w:rsidR="00380490">
        <w:rPr>
          <w:rFonts w:eastAsia="Tahoma" w:cs="Tahoma"/>
          <w:sz w:val="24"/>
        </w:rPr>
        <w:t xml:space="preserve"> </w:t>
      </w:r>
      <w:r w:rsidR="00F80180">
        <w:rPr>
          <w:rFonts w:eastAsia="Tahoma" w:cs="Tahoma"/>
          <w:sz w:val="24"/>
        </w:rPr>
        <w:t xml:space="preserve"> </w:t>
      </w:r>
      <w:r w:rsidR="002D33B3">
        <w:rPr>
          <w:rFonts w:eastAsia="Tahoma" w:cs="Tahoma"/>
          <w:sz w:val="24"/>
        </w:rPr>
        <w:t xml:space="preserve">  </w:t>
      </w:r>
      <w:r w:rsidR="005F0982" w:rsidRPr="00351209">
        <w:rPr>
          <w:rFonts w:eastAsia="Tahoma" w:cs="Tahoma"/>
          <w:sz w:val="24"/>
        </w:rPr>
        <w:t xml:space="preserve"> </w:t>
      </w:r>
      <w:r w:rsidR="002E5DF1" w:rsidRPr="00351209">
        <w:rPr>
          <w:rFonts w:eastAsia="Tahoma" w:cs="Tahoma"/>
          <w:sz w:val="24"/>
        </w:rPr>
        <w:t xml:space="preserve"> </w:t>
      </w:r>
      <w:r w:rsidR="00F134B7" w:rsidRPr="00351209">
        <w:rPr>
          <w:rFonts w:eastAsia="Tahoma" w:cs="Tahoma"/>
          <w:sz w:val="24"/>
        </w:rPr>
        <w:t xml:space="preserve"> </w:t>
      </w:r>
      <w:r w:rsidRPr="00351209">
        <w:rPr>
          <w:rFonts w:eastAsia="Tahoma" w:cs="Tahoma"/>
          <w:sz w:val="24"/>
        </w:rPr>
        <w:t xml:space="preserve">             </w:t>
      </w:r>
    </w:p>
    <w:p w:rsidR="00D22713" w:rsidRDefault="005F0982" w:rsidP="00D22713">
      <w:pPr>
        <w:rPr>
          <w:rFonts w:eastAsia="Tahoma" w:cs="Tahoma"/>
          <w:sz w:val="24"/>
        </w:rPr>
      </w:pPr>
      <w:r w:rsidRPr="00D22713">
        <w:rPr>
          <w:rFonts w:eastAsia="Tahoma" w:cs="Tahoma"/>
          <w:sz w:val="24"/>
        </w:rPr>
        <w:t>To</w:t>
      </w:r>
      <w:r w:rsidRPr="00351209">
        <w:rPr>
          <w:rFonts w:eastAsia="Tahoma" w:cs="Tahoma"/>
        </w:rPr>
        <w:t xml:space="preserve"> </w:t>
      </w:r>
      <w:r w:rsidR="007C616C">
        <w:rPr>
          <w:rFonts w:eastAsia="Tahoma" w:cs="Tahoma"/>
          <w:sz w:val="24"/>
        </w:rPr>
        <w:t>hire Erica Smart as Educational Aide, 186 day contract, step 1, 1 year contract, 7 hours per day, effective the 2023-2024 school year.</w:t>
      </w:r>
    </w:p>
    <w:p w:rsidR="00F80180" w:rsidRPr="00351209" w:rsidRDefault="00F80180" w:rsidP="00D22713">
      <w:pPr>
        <w:pStyle w:val="NormalWeb"/>
        <w:rPr>
          <w:rFonts w:eastAsia="Tahoma" w:cs="Tahoma"/>
        </w:rPr>
      </w:pPr>
    </w:p>
    <w:p w:rsidR="007B7DD2" w:rsidRPr="00351209" w:rsidRDefault="007B7DD2" w:rsidP="007B7DD2">
      <w:pPr>
        <w:tabs>
          <w:tab w:val="left" w:pos="3690"/>
        </w:tabs>
        <w:jc w:val="both"/>
        <w:rPr>
          <w:rFonts w:cs="Tahoma"/>
          <w:sz w:val="24"/>
        </w:rPr>
      </w:pPr>
      <w:r w:rsidRPr="00351209">
        <w:rPr>
          <w:rFonts w:cs="Tahoma"/>
          <w:sz w:val="24"/>
        </w:rPr>
        <w:t xml:space="preserve">Yeas:  </w:t>
      </w:r>
      <w:r w:rsidR="00380490">
        <w:rPr>
          <w:rFonts w:cs="Tahoma"/>
          <w:sz w:val="24"/>
        </w:rPr>
        <w:t xml:space="preserve">T. Siciliano, </w:t>
      </w:r>
      <w:r w:rsidR="006B1451">
        <w:rPr>
          <w:rFonts w:cs="Tahoma"/>
          <w:sz w:val="24"/>
        </w:rPr>
        <w:t xml:space="preserve">J. Curall, C. Mullaly, P. McEwuen, A. Waesch </w:t>
      </w:r>
      <w:r w:rsidR="00380490">
        <w:rPr>
          <w:rFonts w:cs="Tahoma"/>
          <w:sz w:val="24"/>
        </w:rPr>
        <w:t xml:space="preserve"> </w:t>
      </w:r>
      <w:r w:rsidR="00F80180">
        <w:rPr>
          <w:rFonts w:cs="Tahoma"/>
          <w:sz w:val="24"/>
        </w:rPr>
        <w:t xml:space="preserve"> </w:t>
      </w:r>
      <w:r w:rsidR="002D33B3">
        <w:rPr>
          <w:rFonts w:cs="Tahoma"/>
          <w:sz w:val="24"/>
        </w:rPr>
        <w:t xml:space="preserve"> </w:t>
      </w:r>
      <w:r w:rsidR="00E73DB6" w:rsidRPr="00351209">
        <w:rPr>
          <w:rFonts w:cs="Tahoma"/>
          <w:sz w:val="24"/>
        </w:rPr>
        <w:t xml:space="preserve"> </w:t>
      </w:r>
      <w:r w:rsidR="00D831B7" w:rsidRPr="00351209">
        <w:rPr>
          <w:rFonts w:cs="Tahoma"/>
          <w:sz w:val="24"/>
        </w:rPr>
        <w:t xml:space="preserve"> </w:t>
      </w:r>
    </w:p>
    <w:p w:rsidR="007B7DD2" w:rsidRPr="00351209" w:rsidRDefault="007B7DD2" w:rsidP="007B7DD2">
      <w:pPr>
        <w:tabs>
          <w:tab w:val="left" w:pos="3690"/>
        </w:tabs>
        <w:jc w:val="both"/>
        <w:rPr>
          <w:rFonts w:cs="Tahoma"/>
          <w:sz w:val="24"/>
        </w:rPr>
      </w:pPr>
      <w:r w:rsidRPr="00351209">
        <w:rPr>
          <w:rFonts w:cs="Tahoma"/>
          <w:sz w:val="24"/>
        </w:rPr>
        <w:t>Nays:  None</w:t>
      </w:r>
    </w:p>
    <w:p w:rsidR="007B7DD2" w:rsidRPr="00351209" w:rsidRDefault="007B7DD2" w:rsidP="007B7DD2">
      <w:pPr>
        <w:tabs>
          <w:tab w:val="left" w:pos="3690"/>
        </w:tabs>
        <w:rPr>
          <w:rFonts w:cs="Tahoma"/>
          <w:sz w:val="24"/>
        </w:rPr>
      </w:pPr>
      <w:r w:rsidRPr="00351209">
        <w:rPr>
          <w:rFonts w:cs="Tahoma"/>
          <w:sz w:val="24"/>
        </w:rPr>
        <w:t>Motion Carried: 5 to 0</w:t>
      </w:r>
    </w:p>
    <w:p w:rsidR="00F00473" w:rsidRDefault="00F00473" w:rsidP="007D7520">
      <w:pPr>
        <w:tabs>
          <w:tab w:val="left" w:pos="3690"/>
        </w:tabs>
        <w:rPr>
          <w:rFonts w:cs="Tahoma"/>
          <w:sz w:val="24"/>
        </w:rPr>
      </w:pPr>
    </w:p>
    <w:p w:rsidR="00E43F6B" w:rsidRPr="00351209" w:rsidRDefault="00E43F6B" w:rsidP="00E43F6B">
      <w:pPr>
        <w:tabs>
          <w:tab w:val="left" w:pos="3690"/>
        </w:tabs>
        <w:rPr>
          <w:rFonts w:cs="Tahoma"/>
          <w:b/>
          <w:sz w:val="24"/>
          <w:u w:val="single"/>
        </w:rPr>
      </w:pPr>
      <w:r w:rsidRPr="00351209">
        <w:rPr>
          <w:rFonts w:cs="Tahoma"/>
          <w:b/>
          <w:sz w:val="24"/>
          <w:u w:val="single"/>
        </w:rPr>
        <w:t xml:space="preserve">RESOLUTION </w:t>
      </w:r>
      <w:r w:rsidR="008F3586">
        <w:rPr>
          <w:rFonts w:cs="Tahoma"/>
          <w:b/>
          <w:sz w:val="24"/>
          <w:u w:val="single"/>
        </w:rPr>
        <w:t>2023-08-203</w:t>
      </w:r>
    </w:p>
    <w:p w:rsidR="00E43F6B" w:rsidRPr="00351209" w:rsidRDefault="007C616C" w:rsidP="00E43F6B">
      <w:pPr>
        <w:tabs>
          <w:tab w:val="left" w:pos="3690"/>
        </w:tabs>
        <w:rPr>
          <w:rFonts w:cs="Tahoma"/>
          <w:b/>
          <w:sz w:val="24"/>
        </w:rPr>
      </w:pPr>
      <w:r>
        <w:rPr>
          <w:rFonts w:cs="Tahoma"/>
          <w:b/>
          <w:sz w:val="24"/>
          <w:u w:val="single"/>
        </w:rPr>
        <w:t xml:space="preserve">HIRE – STANLEY </w:t>
      </w:r>
    </w:p>
    <w:p w:rsidR="00E43F6B" w:rsidRPr="00351209" w:rsidRDefault="00E43F6B" w:rsidP="00E43F6B">
      <w:pPr>
        <w:tabs>
          <w:tab w:val="left" w:pos="3690"/>
        </w:tabs>
        <w:rPr>
          <w:rFonts w:cs="Tahoma"/>
          <w:b/>
          <w:sz w:val="24"/>
          <w:u w:val="single"/>
        </w:rPr>
      </w:pPr>
    </w:p>
    <w:p w:rsidR="00E43F6B" w:rsidRPr="00351209" w:rsidRDefault="00E43F6B" w:rsidP="00E43F6B">
      <w:pPr>
        <w:rPr>
          <w:rFonts w:eastAsia="Tahoma" w:cs="Tahoma"/>
          <w:sz w:val="24"/>
        </w:rPr>
      </w:pPr>
      <w:r w:rsidRPr="00351209">
        <w:rPr>
          <w:rFonts w:eastAsia="Tahoma" w:cs="Tahoma"/>
          <w:sz w:val="24"/>
        </w:rPr>
        <w:t xml:space="preserve">Motion:  </w:t>
      </w:r>
      <w:r w:rsidR="006B1451">
        <w:rPr>
          <w:rFonts w:eastAsia="Tahoma" w:cs="Tahoma"/>
          <w:sz w:val="24"/>
        </w:rPr>
        <w:t xml:space="preserve">P. McEwuen </w:t>
      </w:r>
    </w:p>
    <w:p w:rsidR="00E43F6B" w:rsidRPr="00351209" w:rsidRDefault="00E43F6B" w:rsidP="00E43F6B">
      <w:pPr>
        <w:rPr>
          <w:rFonts w:eastAsia="Tahoma" w:cs="Tahoma"/>
          <w:sz w:val="24"/>
        </w:rPr>
      </w:pPr>
      <w:r w:rsidRPr="00351209">
        <w:rPr>
          <w:rFonts w:eastAsia="Tahoma" w:cs="Tahoma"/>
          <w:sz w:val="24"/>
        </w:rPr>
        <w:t xml:space="preserve">Second:  </w:t>
      </w:r>
      <w:r w:rsidR="006B1451">
        <w:rPr>
          <w:rFonts w:eastAsia="Tahoma" w:cs="Tahoma"/>
          <w:sz w:val="24"/>
        </w:rPr>
        <w:t xml:space="preserve">T. Siciliano </w:t>
      </w:r>
      <w:r w:rsidR="00420A3C">
        <w:rPr>
          <w:rFonts w:eastAsia="Tahoma" w:cs="Tahoma"/>
          <w:sz w:val="24"/>
        </w:rPr>
        <w:t xml:space="preserve"> </w:t>
      </w:r>
      <w:r>
        <w:rPr>
          <w:rFonts w:eastAsia="Tahoma" w:cs="Tahoma"/>
          <w:sz w:val="24"/>
        </w:rPr>
        <w:t xml:space="preserve">     </w:t>
      </w:r>
      <w:r w:rsidRPr="00351209">
        <w:rPr>
          <w:rFonts w:eastAsia="Tahoma" w:cs="Tahoma"/>
          <w:sz w:val="24"/>
        </w:rPr>
        <w:t xml:space="preserve">                </w:t>
      </w:r>
    </w:p>
    <w:p w:rsidR="00E43F6B" w:rsidRDefault="00E43F6B" w:rsidP="007C616C">
      <w:pPr>
        <w:rPr>
          <w:rFonts w:eastAsia="Tahoma" w:cs="Tahoma"/>
          <w:sz w:val="24"/>
        </w:rPr>
      </w:pPr>
      <w:r w:rsidRPr="00D22713">
        <w:rPr>
          <w:rFonts w:eastAsia="Tahoma" w:cs="Tahoma"/>
          <w:sz w:val="24"/>
        </w:rPr>
        <w:t>To</w:t>
      </w:r>
      <w:r w:rsidRPr="00E43F6B">
        <w:rPr>
          <w:rFonts w:eastAsia="Tahoma" w:cs="Tahoma"/>
          <w:sz w:val="24"/>
        </w:rPr>
        <w:t xml:space="preserve"> </w:t>
      </w:r>
      <w:r w:rsidR="007C616C">
        <w:rPr>
          <w:rFonts w:eastAsia="Tahoma" w:cs="Tahoma"/>
          <w:sz w:val="24"/>
        </w:rPr>
        <w:t>hire Summer Stanley as Bus A</w:t>
      </w:r>
      <w:r w:rsidR="00911579">
        <w:rPr>
          <w:rFonts w:eastAsia="Tahoma" w:cs="Tahoma"/>
          <w:sz w:val="24"/>
        </w:rPr>
        <w:t xml:space="preserve">ide, 186 day contract, </w:t>
      </w:r>
      <w:r w:rsidR="007C616C">
        <w:rPr>
          <w:rFonts w:eastAsia="Tahoma" w:cs="Tahoma"/>
          <w:sz w:val="24"/>
        </w:rPr>
        <w:t>3 ¾ hours per day, Step 4, 1 year contract, effective the 2023-2024 school year.</w:t>
      </w:r>
    </w:p>
    <w:p w:rsidR="00E43F6B" w:rsidRPr="00E43F6B" w:rsidRDefault="00E43F6B" w:rsidP="007C616C">
      <w:pPr>
        <w:rPr>
          <w:rFonts w:eastAsia="Tahoma" w:cs="Tahoma"/>
          <w:sz w:val="24"/>
        </w:rPr>
      </w:pPr>
    </w:p>
    <w:p w:rsidR="00E43F6B" w:rsidRPr="00E43F6B" w:rsidRDefault="00E43F6B" w:rsidP="00E43F6B">
      <w:pPr>
        <w:rPr>
          <w:rFonts w:eastAsia="Tahoma" w:cs="Tahoma"/>
          <w:sz w:val="24"/>
        </w:rPr>
      </w:pPr>
    </w:p>
    <w:p w:rsidR="00E43F6B" w:rsidRPr="00351209" w:rsidRDefault="00E43F6B" w:rsidP="00E43F6B">
      <w:pPr>
        <w:tabs>
          <w:tab w:val="left" w:pos="3690"/>
        </w:tabs>
        <w:jc w:val="both"/>
        <w:rPr>
          <w:rFonts w:cs="Tahoma"/>
          <w:sz w:val="24"/>
        </w:rPr>
      </w:pPr>
      <w:r w:rsidRPr="00351209">
        <w:rPr>
          <w:rFonts w:cs="Tahoma"/>
          <w:sz w:val="24"/>
        </w:rPr>
        <w:t xml:space="preserve">Yeas:  </w:t>
      </w:r>
      <w:r w:rsidR="006B1451">
        <w:rPr>
          <w:rFonts w:cs="Tahoma"/>
          <w:sz w:val="24"/>
        </w:rPr>
        <w:t xml:space="preserve">P. McEwuen, T. Siciliano, J. Curall, A. Waesch, C. Mullaly </w:t>
      </w:r>
      <w:r w:rsidR="00420A3C">
        <w:rPr>
          <w:rFonts w:cs="Tahoma"/>
          <w:sz w:val="24"/>
        </w:rPr>
        <w:t xml:space="preserve"> </w:t>
      </w:r>
      <w:r>
        <w:rPr>
          <w:rFonts w:cs="Tahoma"/>
          <w:sz w:val="24"/>
        </w:rPr>
        <w:t xml:space="preserve">    </w:t>
      </w:r>
      <w:r w:rsidRPr="00351209">
        <w:rPr>
          <w:rFonts w:cs="Tahoma"/>
          <w:sz w:val="24"/>
        </w:rPr>
        <w:t xml:space="preserve">  </w:t>
      </w:r>
    </w:p>
    <w:p w:rsidR="00E43F6B" w:rsidRPr="00351209" w:rsidRDefault="00E43F6B" w:rsidP="00E43F6B">
      <w:pPr>
        <w:tabs>
          <w:tab w:val="left" w:pos="3690"/>
        </w:tabs>
        <w:jc w:val="both"/>
        <w:rPr>
          <w:rFonts w:cs="Tahoma"/>
          <w:sz w:val="24"/>
        </w:rPr>
      </w:pPr>
      <w:r w:rsidRPr="00351209">
        <w:rPr>
          <w:rFonts w:cs="Tahoma"/>
          <w:sz w:val="24"/>
        </w:rPr>
        <w:t>Nays:  None</w:t>
      </w:r>
    </w:p>
    <w:p w:rsidR="00E43F6B" w:rsidRPr="00351209" w:rsidRDefault="00E43F6B" w:rsidP="00E43F6B">
      <w:pPr>
        <w:tabs>
          <w:tab w:val="left" w:pos="3690"/>
        </w:tabs>
        <w:rPr>
          <w:rFonts w:cs="Tahoma"/>
          <w:sz w:val="24"/>
        </w:rPr>
      </w:pPr>
      <w:r w:rsidRPr="00351209">
        <w:rPr>
          <w:rFonts w:cs="Tahoma"/>
          <w:sz w:val="24"/>
        </w:rPr>
        <w:t>Motion Carried: 5 to 0</w:t>
      </w:r>
    </w:p>
    <w:p w:rsidR="00E43F6B" w:rsidRPr="00351209" w:rsidRDefault="00E43F6B" w:rsidP="007D7520">
      <w:pPr>
        <w:tabs>
          <w:tab w:val="left" w:pos="3690"/>
        </w:tabs>
        <w:rPr>
          <w:rFonts w:cs="Tahoma"/>
          <w:sz w:val="24"/>
        </w:rPr>
      </w:pPr>
    </w:p>
    <w:p w:rsidR="00F00473" w:rsidRPr="00351209" w:rsidRDefault="00D877CB" w:rsidP="002C2170">
      <w:pPr>
        <w:tabs>
          <w:tab w:val="left" w:pos="3690"/>
        </w:tabs>
        <w:rPr>
          <w:rFonts w:cs="Tahoma"/>
          <w:b/>
          <w:sz w:val="24"/>
        </w:rPr>
      </w:pPr>
      <w:r w:rsidRPr="00351209">
        <w:rPr>
          <w:rFonts w:cs="Tahoma"/>
          <w:b/>
          <w:sz w:val="24"/>
          <w:u w:val="single"/>
        </w:rPr>
        <w:t xml:space="preserve">RESOLUTION </w:t>
      </w:r>
      <w:r w:rsidR="008F3586">
        <w:rPr>
          <w:rFonts w:cs="Tahoma"/>
          <w:b/>
          <w:sz w:val="24"/>
          <w:u w:val="single"/>
        </w:rPr>
        <w:t>2023-08-204</w:t>
      </w:r>
    </w:p>
    <w:p w:rsidR="002C2170" w:rsidRPr="00351209" w:rsidRDefault="007C616C" w:rsidP="002C2170">
      <w:pPr>
        <w:tabs>
          <w:tab w:val="left" w:pos="3690"/>
        </w:tabs>
        <w:rPr>
          <w:rFonts w:cs="Tahoma"/>
          <w:b/>
          <w:sz w:val="24"/>
          <w:u w:val="single"/>
        </w:rPr>
      </w:pPr>
      <w:r>
        <w:rPr>
          <w:rFonts w:cs="Tahoma"/>
          <w:b/>
          <w:sz w:val="24"/>
          <w:u w:val="single"/>
        </w:rPr>
        <w:t>SALARY SCHEDULE MOVEMENT</w:t>
      </w:r>
    </w:p>
    <w:p w:rsidR="00C735CF" w:rsidRPr="00351209" w:rsidRDefault="00C735CF" w:rsidP="002C2170">
      <w:pPr>
        <w:tabs>
          <w:tab w:val="left" w:pos="3690"/>
        </w:tabs>
        <w:rPr>
          <w:rFonts w:cs="Tahoma"/>
          <w:b/>
          <w:sz w:val="24"/>
          <w:u w:val="single"/>
        </w:rPr>
      </w:pPr>
    </w:p>
    <w:p w:rsidR="002C2170" w:rsidRPr="00351209" w:rsidRDefault="002C2170" w:rsidP="002C2170">
      <w:pPr>
        <w:rPr>
          <w:rFonts w:eastAsia="Tahoma" w:cs="Tahoma"/>
          <w:sz w:val="24"/>
        </w:rPr>
      </w:pPr>
      <w:r w:rsidRPr="00351209">
        <w:rPr>
          <w:rFonts w:eastAsia="Tahoma" w:cs="Tahoma"/>
          <w:sz w:val="24"/>
        </w:rPr>
        <w:t xml:space="preserve">Motion:  </w:t>
      </w:r>
      <w:r w:rsidR="006B1451">
        <w:rPr>
          <w:rFonts w:eastAsia="Tahoma" w:cs="Tahoma"/>
          <w:sz w:val="24"/>
        </w:rPr>
        <w:t xml:space="preserve">P. McEwuen </w:t>
      </w:r>
      <w:r w:rsidR="00E43F6B">
        <w:rPr>
          <w:rFonts w:eastAsia="Tahoma" w:cs="Tahoma"/>
          <w:sz w:val="24"/>
        </w:rPr>
        <w:t xml:space="preserve"> </w:t>
      </w:r>
      <w:r w:rsidR="005E1B8A">
        <w:rPr>
          <w:rFonts w:eastAsia="Tahoma" w:cs="Tahoma"/>
          <w:sz w:val="24"/>
        </w:rPr>
        <w:t xml:space="preserve"> </w:t>
      </w:r>
      <w:r w:rsidR="00E73DB6" w:rsidRPr="00351209">
        <w:rPr>
          <w:rFonts w:eastAsia="Tahoma" w:cs="Tahoma"/>
          <w:sz w:val="24"/>
        </w:rPr>
        <w:t xml:space="preserve"> </w:t>
      </w:r>
      <w:r w:rsidR="00CF68D6" w:rsidRPr="00351209">
        <w:rPr>
          <w:rFonts w:eastAsia="Tahoma" w:cs="Tahoma"/>
          <w:sz w:val="24"/>
        </w:rPr>
        <w:t xml:space="preserve"> </w:t>
      </w:r>
      <w:r w:rsidR="003E0CBB" w:rsidRPr="00351209">
        <w:rPr>
          <w:rFonts w:eastAsia="Tahoma" w:cs="Tahoma"/>
          <w:sz w:val="24"/>
        </w:rPr>
        <w:t xml:space="preserve"> </w:t>
      </w:r>
      <w:r w:rsidR="00EB7C64" w:rsidRPr="00351209">
        <w:rPr>
          <w:rFonts w:eastAsia="Tahoma" w:cs="Tahoma"/>
          <w:sz w:val="24"/>
        </w:rPr>
        <w:t xml:space="preserve"> </w:t>
      </w:r>
      <w:r w:rsidR="00EE2294" w:rsidRPr="00351209">
        <w:rPr>
          <w:rFonts w:eastAsia="Tahoma" w:cs="Tahoma"/>
          <w:sz w:val="24"/>
        </w:rPr>
        <w:t xml:space="preserve"> </w:t>
      </w:r>
      <w:r w:rsidR="001A2FC2" w:rsidRPr="00351209">
        <w:rPr>
          <w:rFonts w:eastAsia="Tahoma" w:cs="Tahoma"/>
          <w:sz w:val="24"/>
        </w:rPr>
        <w:t xml:space="preserve"> </w:t>
      </w:r>
      <w:r w:rsidR="0027179F" w:rsidRPr="00351209">
        <w:rPr>
          <w:rFonts w:eastAsia="Tahoma" w:cs="Tahoma"/>
          <w:sz w:val="24"/>
        </w:rPr>
        <w:t xml:space="preserve"> </w:t>
      </w:r>
      <w:r w:rsidR="00F134B7" w:rsidRPr="00351209">
        <w:rPr>
          <w:rFonts w:eastAsia="Tahoma" w:cs="Tahoma"/>
          <w:sz w:val="24"/>
        </w:rPr>
        <w:t xml:space="preserve"> </w:t>
      </w:r>
      <w:r w:rsidR="0088195A" w:rsidRPr="00351209">
        <w:rPr>
          <w:rFonts w:eastAsia="Tahoma" w:cs="Tahoma"/>
          <w:sz w:val="24"/>
        </w:rPr>
        <w:t xml:space="preserve"> </w:t>
      </w:r>
      <w:r w:rsidR="00A260ED" w:rsidRPr="00351209">
        <w:rPr>
          <w:rFonts w:eastAsia="Tahoma" w:cs="Tahoma"/>
          <w:sz w:val="24"/>
        </w:rPr>
        <w:t xml:space="preserve"> </w:t>
      </w:r>
      <w:r w:rsidR="00861051" w:rsidRPr="00351209">
        <w:rPr>
          <w:rFonts w:eastAsia="Tahoma" w:cs="Tahoma"/>
          <w:sz w:val="24"/>
        </w:rPr>
        <w:t xml:space="preserve"> </w:t>
      </w:r>
      <w:r w:rsidR="00B06EC2" w:rsidRPr="00351209">
        <w:rPr>
          <w:rFonts w:eastAsia="Tahoma" w:cs="Tahoma"/>
          <w:sz w:val="24"/>
        </w:rPr>
        <w:t xml:space="preserve"> </w:t>
      </w:r>
      <w:r w:rsidR="002A1F29" w:rsidRPr="00351209">
        <w:rPr>
          <w:rFonts w:eastAsia="Tahoma" w:cs="Tahoma"/>
          <w:sz w:val="24"/>
        </w:rPr>
        <w:t xml:space="preserve"> </w:t>
      </w:r>
      <w:r w:rsidRPr="00351209">
        <w:rPr>
          <w:rFonts w:eastAsia="Tahoma" w:cs="Tahoma"/>
          <w:sz w:val="24"/>
        </w:rPr>
        <w:t xml:space="preserve">  </w:t>
      </w:r>
    </w:p>
    <w:p w:rsidR="001A2FC2" w:rsidRPr="00351209" w:rsidRDefault="002C2170" w:rsidP="002C2170">
      <w:pPr>
        <w:rPr>
          <w:rFonts w:eastAsia="Tahoma" w:cs="Tahoma"/>
          <w:sz w:val="24"/>
        </w:rPr>
      </w:pPr>
      <w:r w:rsidRPr="00351209">
        <w:rPr>
          <w:rFonts w:eastAsia="Tahoma" w:cs="Tahoma"/>
          <w:sz w:val="24"/>
        </w:rPr>
        <w:t xml:space="preserve">Second: </w:t>
      </w:r>
      <w:r w:rsidR="0027179F" w:rsidRPr="00351209">
        <w:rPr>
          <w:rFonts w:eastAsia="Tahoma" w:cs="Tahoma"/>
          <w:sz w:val="24"/>
        </w:rPr>
        <w:t xml:space="preserve"> </w:t>
      </w:r>
      <w:r w:rsidR="006B1451">
        <w:rPr>
          <w:rFonts w:eastAsia="Tahoma" w:cs="Tahoma"/>
          <w:sz w:val="24"/>
        </w:rPr>
        <w:t xml:space="preserve">J. Curall </w:t>
      </w:r>
      <w:r w:rsidR="00A34043">
        <w:rPr>
          <w:rFonts w:eastAsia="Tahoma" w:cs="Tahoma"/>
          <w:sz w:val="24"/>
        </w:rPr>
        <w:t xml:space="preserve"> </w:t>
      </w:r>
      <w:r w:rsidR="00E43F6B">
        <w:rPr>
          <w:rFonts w:eastAsia="Tahoma" w:cs="Tahoma"/>
          <w:sz w:val="24"/>
        </w:rPr>
        <w:t xml:space="preserve"> </w:t>
      </w:r>
    </w:p>
    <w:p w:rsidR="007C616C" w:rsidRDefault="00D22713" w:rsidP="00D22713">
      <w:pPr>
        <w:rPr>
          <w:rFonts w:eastAsia="Tahoma" w:cs="Tahoma"/>
          <w:sz w:val="24"/>
        </w:rPr>
      </w:pPr>
      <w:r w:rsidRPr="00D22713">
        <w:rPr>
          <w:rFonts w:cs="Tahoma"/>
          <w:sz w:val="24"/>
        </w:rPr>
        <w:t>To</w:t>
      </w:r>
      <w:r w:rsidR="00F80180" w:rsidRPr="00D22713">
        <w:rPr>
          <w:rFonts w:cs="Tahoma"/>
          <w:color w:val="000000"/>
          <w:sz w:val="24"/>
        </w:rPr>
        <w:t xml:space="preserve"> </w:t>
      </w:r>
      <w:r w:rsidRPr="00D22713">
        <w:rPr>
          <w:rFonts w:eastAsia="Tahoma" w:cs="Tahoma"/>
          <w:sz w:val="24"/>
        </w:rPr>
        <w:t>approve</w:t>
      </w:r>
      <w:r>
        <w:rPr>
          <w:rFonts w:eastAsia="Tahoma" w:cs="Tahoma"/>
          <w:sz w:val="24"/>
        </w:rPr>
        <w:t xml:space="preserve"> the following </w:t>
      </w:r>
      <w:r w:rsidR="007C616C">
        <w:rPr>
          <w:rFonts w:eastAsia="Tahoma" w:cs="Tahoma"/>
          <w:sz w:val="24"/>
        </w:rPr>
        <w:t>teachers to move on the salary schedule due to additional college credits:</w:t>
      </w:r>
    </w:p>
    <w:p w:rsidR="007C616C" w:rsidRDefault="007C616C" w:rsidP="00D22713">
      <w:pPr>
        <w:rPr>
          <w:rFonts w:eastAsia="Tahoma" w:cs="Tahoma"/>
          <w:sz w:val="24"/>
        </w:rPr>
      </w:pPr>
    </w:p>
    <w:p w:rsidR="007C616C" w:rsidRPr="007C616C" w:rsidRDefault="007C616C" w:rsidP="007C616C">
      <w:pPr>
        <w:ind w:left="1440" w:firstLine="720"/>
        <w:rPr>
          <w:rFonts w:ascii="Times New Roman" w:hAnsi="Times New Roman"/>
          <w:sz w:val="24"/>
        </w:rPr>
      </w:pPr>
      <w:r w:rsidRPr="007C616C">
        <w:rPr>
          <w:rFonts w:cs="Tahoma"/>
          <w:color w:val="000000"/>
          <w:sz w:val="24"/>
        </w:rPr>
        <w:t>Joseph Siciliano</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M+8 to a M+20</w:t>
      </w:r>
    </w:p>
    <w:p w:rsidR="007C616C" w:rsidRPr="007C616C" w:rsidRDefault="007C616C" w:rsidP="007C616C">
      <w:pPr>
        <w:rPr>
          <w:rFonts w:ascii="Times New Roman" w:hAnsi="Times New Roman"/>
          <w:sz w:val="24"/>
        </w:rPr>
      </w:pPr>
      <w:r w:rsidRPr="007C616C">
        <w:rPr>
          <w:rFonts w:cs="Tahoma"/>
          <w:color w:val="000000"/>
          <w:sz w:val="24"/>
        </w:rPr>
        <w:tab/>
      </w:r>
      <w:r w:rsidRPr="007C616C">
        <w:rPr>
          <w:rFonts w:cs="Tahoma"/>
          <w:color w:val="000000"/>
          <w:sz w:val="24"/>
        </w:rPr>
        <w:tab/>
      </w:r>
      <w:r w:rsidRPr="007C616C">
        <w:rPr>
          <w:rFonts w:cs="Tahoma"/>
          <w:color w:val="000000"/>
          <w:sz w:val="24"/>
        </w:rPr>
        <w:tab/>
        <w:t xml:space="preserve">Hallie </w:t>
      </w:r>
      <w:proofErr w:type="spellStart"/>
      <w:r w:rsidRPr="007C616C">
        <w:rPr>
          <w:rFonts w:cs="Tahoma"/>
          <w:color w:val="000000"/>
          <w:sz w:val="24"/>
        </w:rPr>
        <w:t>Obert</w:t>
      </w:r>
      <w:proofErr w:type="spellEnd"/>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M+8 to a M+20</w:t>
      </w:r>
    </w:p>
    <w:p w:rsidR="007C616C" w:rsidRPr="007C616C" w:rsidRDefault="007C616C" w:rsidP="007C616C">
      <w:pPr>
        <w:rPr>
          <w:rFonts w:ascii="Times New Roman" w:hAnsi="Times New Roman"/>
          <w:sz w:val="24"/>
        </w:rPr>
      </w:pPr>
      <w:r w:rsidRPr="007C616C">
        <w:rPr>
          <w:rFonts w:cs="Tahoma"/>
          <w:color w:val="000000"/>
          <w:sz w:val="24"/>
        </w:rPr>
        <w:tab/>
      </w:r>
      <w:r w:rsidRPr="007C616C">
        <w:rPr>
          <w:rFonts w:cs="Tahoma"/>
          <w:color w:val="000000"/>
          <w:sz w:val="24"/>
        </w:rPr>
        <w:tab/>
      </w:r>
      <w:r w:rsidRPr="007C616C">
        <w:rPr>
          <w:rFonts w:cs="Tahoma"/>
          <w:color w:val="000000"/>
          <w:sz w:val="24"/>
        </w:rPr>
        <w:tab/>
        <w:t>Paige Byers</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 xml:space="preserve">Master’s to </w:t>
      </w:r>
      <w:proofErr w:type="gramStart"/>
      <w:r w:rsidRPr="007C616C">
        <w:rPr>
          <w:rFonts w:cs="Tahoma"/>
          <w:color w:val="000000"/>
          <w:sz w:val="24"/>
        </w:rPr>
        <w:t>a</w:t>
      </w:r>
      <w:proofErr w:type="gramEnd"/>
      <w:r w:rsidRPr="007C616C">
        <w:rPr>
          <w:rFonts w:cs="Tahoma"/>
          <w:color w:val="000000"/>
          <w:sz w:val="24"/>
        </w:rPr>
        <w:t xml:space="preserve"> M+8</w:t>
      </w:r>
    </w:p>
    <w:p w:rsidR="00D22713" w:rsidRDefault="00D22713" w:rsidP="007C616C">
      <w:pPr>
        <w:ind w:firstLine="720"/>
        <w:rPr>
          <w:rFonts w:eastAsia="Tahoma" w:cs="Tahoma"/>
          <w:sz w:val="24"/>
        </w:rPr>
      </w:pPr>
    </w:p>
    <w:p w:rsidR="00B7631B" w:rsidRPr="00911579" w:rsidRDefault="00F00473" w:rsidP="00911579">
      <w:pPr>
        <w:rPr>
          <w:rFonts w:eastAsia="Tahoma" w:cs="Tahoma"/>
          <w:sz w:val="24"/>
        </w:rPr>
      </w:pPr>
      <w:r w:rsidRPr="00351209">
        <w:rPr>
          <w:rFonts w:cs="Tahoma"/>
          <w:sz w:val="24"/>
        </w:rPr>
        <w:t>Yeas:</w:t>
      </w:r>
      <w:r w:rsidR="00A34043">
        <w:rPr>
          <w:rFonts w:cs="Tahoma"/>
          <w:sz w:val="24"/>
        </w:rPr>
        <w:t xml:space="preserve">  </w:t>
      </w:r>
      <w:r w:rsidR="006B1451">
        <w:rPr>
          <w:rFonts w:cs="Tahoma"/>
          <w:sz w:val="24"/>
        </w:rPr>
        <w:t xml:space="preserve">P. McEwuen, J. Curall, C. Mullaly, A. Waesch </w:t>
      </w:r>
      <w:r w:rsidR="00A34043">
        <w:rPr>
          <w:rFonts w:cs="Tahoma"/>
          <w:sz w:val="24"/>
        </w:rPr>
        <w:t xml:space="preserve"> </w:t>
      </w:r>
      <w:r w:rsidR="0070059F">
        <w:rPr>
          <w:rFonts w:cs="Tahoma"/>
          <w:sz w:val="24"/>
        </w:rPr>
        <w:t xml:space="preserve"> </w:t>
      </w:r>
      <w:r w:rsidR="005E1B8A">
        <w:rPr>
          <w:rFonts w:cs="Tahoma"/>
          <w:sz w:val="24"/>
        </w:rPr>
        <w:t xml:space="preserve"> </w:t>
      </w:r>
      <w:r w:rsidR="00E73DB6" w:rsidRPr="00351209">
        <w:rPr>
          <w:rFonts w:cs="Tahoma"/>
          <w:sz w:val="24"/>
        </w:rPr>
        <w:t xml:space="preserve"> </w:t>
      </w:r>
      <w:r w:rsidR="00CF68D6" w:rsidRPr="00351209">
        <w:rPr>
          <w:rFonts w:cs="Tahoma"/>
          <w:sz w:val="24"/>
        </w:rPr>
        <w:t xml:space="preserve"> </w:t>
      </w:r>
      <w:r w:rsidR="00B7631B" w:rsidRPr="00351209">
        <w:rPr>
          <w:rFonts w:cs="Tahoma"/>
          <w:sz w:val="24"/>
        </w:rPr>
        <w:t xml:space="preserve"> </w:t>
      </w:r>
    </w:p>
    <w:p w:rsidR="00F00473" w:rsidRDefault="00F00473" w:rsidP="00F00473">
      <w:pPr>
        <w:tabs>
          <w:tab w:val="left" w:pos="3690"/>
        </w:tabs>
        <w:jc w:val="both"/>
        <w:rPr>
          <w:rFonts w:cs="Tahoma"/>
          <w:sz w:val="24"/>
        </w:rPr>
      </w:pPr>
      <w:r w:rsidRPr="00351209">
        <w:rPr>
          <w:rFonts w:cs="Tahoma"/>
          <w:sz w:val="24"/>
        </w:rPr>
        <w:t>Nays:  None</w:t>
      </w:r>
    </w:p>
    <w:p w:rsidR="007C616C" w:rsidRPr="00351209" w:rsidRDefault="007C616C" w:rsidP="00F00473">
      <w:pPr>
        <w:tabs>
          <w:tab w:val="left" w:pos="3690"/>
        </w:tabs>
        <w:jc w:val="both"/>
        <w:rPr>
          <w:rFonts w:cs="Tahoma"/>
          <w:sz w:val="24"/>
        </w:rPr>
      </w:pPr>
      <w:r>
        <w:rPr>
          <w:rFonts w:cs="Tahoma"/>
          <w:sz w:val="24"/>
        </w:rPr>
        <w:t>Abstains:</w:t>
      </w:r>
      <w:r w:rsidR="006B1451">
        <w:rPr>
          <w:rFonts w:cs="Tahoma"/>
          <w:sz w:val="24"/>
        </w:rPr>
        <w:t xml:space="preserve"> T. Siciliano </w:t>
      </w:r>
    </w:p>
    <w:p w:rsidR="00F00473" w:rsidRPr="00351209" w:rsidRDefault="00CF68D6" w:rsidP="00F00473">
      <w:pPr>
        <w:tabs>
          <w:tab w:val="left" w:pos="3690"/>
        </w:tabs>
        <w:rPr>
          <w:rFonts w:cs="Tahoma"/>
          <w:sz w:val="24"/>
        </w:rPr>
      </w:pPr>
      <w:r w:rsidRPr="00351209">
        <w:rPr>
          <w:rFonts w:cs="Tahoma"/>
          <w:sz w:val="24"/>
        </w:rPr>
        <w:t xml:space="preserve">Motion Carried: </w:t>
      </w:r>
      <w:r w:rsidR="006B1451">
        <w:rPr>
          <w:rFonts w:cs="Tahoma"/>
          <w:sz w:val="24"/>
        </w:rPr>
        <w:t>4</w:t>
      </w:r>
      <w:r w:rsidR="00F00473" w:rsidRPr="00351209">
        <w:rPr>
          <w:rFonts w:cs="Tahoma"/>
          <w:sz w:val="24"/>
        </w:rPr>
        <w:t xml:space="preserve"> to 0</w:t>
      </w:r>
    </w:p>
    <w:p w:rsidR="00F00473" w:rsidRPr="00351209" w:rsidRDefault="00F00473" w:rsidP="00F00473">
      <w:pPr>
        <w:tabs>
          <w:tab w:val="left" w:pos="3690"/>
        </w:tabs>
        <w:rPr>
          <w:rFonts w:cs="Tahoma"/>
          <w:sz w:val="24"/>
        </w:rPr>
      </w:pPr>
    </w:p>
    <w:p w:rsidR="00442220" w:rsidRPr="00351209" w:rsidRDefault="00D058FD" w:rsidP="002C2170">
      <w:pPr>
        <w:tabs>
          <w:tab w:val="left" w:pos="3690"/>
        </w:tabs>
        <w:rPr>
          <w:rFonts w:cs="Tahoma"/>
          <w:b/>
          <w:sz w:val="24"/>
        </w:rPr>
      </w:pPr>
      <w:r w:rsidRPr="00351209">
        <w:rPr>
          <w:rFonts w:cs="Tahoma"/>
          <w:b/>
          <w:sz w:val="24"/>
          <w:u w:val="single"/>
        </w:rPr>
        <w:t>RESOLUTION 2</w:t>
      </w:r>
      <w:r w:rsidR="00CF68D6" w:rsidRPr="00351209">
        <w:rPr>
          <w:rFonts w:cs="Tahoma"/>
          <w:b/>
          <w:sz w:val="24"/>
          <w:u w:val="single"/>
        </w:rPr>
        <w:t>023-0</w:t>
      </w:r>
      <w:r w:rsidR="008F3586">
        <w:rPr>
          <w:rFonts w:cs="Tahoma"/>
          <w:b/>
          <w:sz w:val="24"/>
          <w:u w:val="single"/>
        </w:rPr>
        <w:t>8-205</w:t>
      </w:r>
    </w:p>
    <w:p w:rsidR="00455615" w:rsidRPr="00351209" w:rsidRDefault="00D22713" w:rsidP="002C2170">
      <w:pPr>
        <w:tabs>
          <w:tab w:val="left" w:pos="3690"/>
        </w:tabs>
        <w:rPr>
          <w:rFonts w:cs="Tahoma"/>
          <w:b/>
          <w:sz w:val="24"/>
          <w:u w:val="single"/>
        </w:rPr>
      </w:pPr>
      <w:r>
        <w:rPr>
          <w:rFonts w:cs="Tahoma"/>
          <w:b/>
          <w:sz w:val="24"/>
          <w:u w:val="single"/>
        </w:rPr>
        <w:t xml:space="preserve">APPROVE </w:t>
      </w:r>
      <w:r w:rsidR="007C616C">
        <w:rPr>
          <w:rFonts w:cs="Tahoma"/>
          <w:b/>
          <w:sz w:val="24"/>
          <w:u w:val="single"/>
        </w:rPr>
        <w:t>TRANSPORTATION AGREEMENT</w:t>
      </w:r>
    </w:p>
    <w:p w:rsidR="00442220" w:rsidRPr="00351209" w:rsidRDefault="00442220" w:rsidP="00442220">
      <w:pPr>
        <w:tabs>
          <w:tab w:val="left" w:pos="3690"/>
        </w:tabs>
        <w:rPr>
          <w:rFonts w:cs="Tahoma"/>
          <w:b/>
          <w:sz w:val="24"/>
          <w:u w:val="single"/>
        </w:rPr>
      </w:pPr>
    </w:p>
    <w:p w:rsidR="002C2170" w:rsidRPr="00351209" w:rsidRDefault="002C2170" w:rsidP="002C2170">
      <w:pPr>
        <w:rPr>
          <w:rFonts w:eastAsia="Tahoma" w:cs="Tahoma"/>
          <w:sz w:val="24"/>
        </w:rPr>
      </w:pPr>
      <w:r w:rsidRPr="00351209">
        <w:rPr>
          <w:rFonts w:eastAsia="Tahoma" w:cs="Tahoma"/>
          <w:sz w:val="24"/>
        </w:rPr>
        <w:t xml:space="preserve">Motion:  </w:t>
      </w:r>
      <w:r w:rsidR="006B1451">
        <w:rPr>
          <w:rFonts w:eastAsia="Tahoma" w:cs="Tahoma"/>
          <w:sz w:val="24"/>
        </w:rPr>
        <w:t xml:space="preserve">T. Siciliano </w:t>
      </w:r>
      <w:r w:rsidR="00A34043">
        <w:rPr>
          <w:rFonts w:eastAsia="Tahoma" w:cs="Tahoma"/>
          <w:sz w:val="24"/>
        </w:rPr>
        <w:t xml:space="preserve"> </w:t>
      </w:r>
      <w:r w:rsidR="008401BD">
        <w:rPr>
          <w:rFonts w:eastAsia="Tahoma" w:cs="Tahoma"/>
          <w:sz w:val="24"/>
        </w:rPr>
        <w:t xml:space="preserve"> </w:t>
      </w:r>
      <w:r w:rsidR="005E1B8A">
        <w:rPr>
          <w:rFonts w:eastAsia="Tahoma" w:cs="Tahoma"/>
          <w:sz w:val="24"/>
        </w:rPr>
        <w:t xml:space="preserve"> </w:t>
      </w:r>
      <w:r w:rsidR="00E73DB6" w:rsidRPr="00351209">
        <w:rPr>
          <w:rFonts w:eastAsia="Tahoma" w:cs="Tahoma"/>
          <w:sz w:val="24"/>
        </w:rPr>
        <w:t xml:space="preserve"> </w:t>
      </w:r>
      <w:r w:rsidR="003C03E3" w:rsidRPr="00351209">
        <w:rPr>
          <w:rFonts w:eastAsia="Tahoma" w:cs="Tahoma"/>
          <w:sz w:val="24"/>
        </w:rPr>
        <w:t xml:space="preserve"> </w:t>
      </w:r>
      <w:r w:rsidR="0095023A" w:rsidRPr="00351209">
        <w:rPr>
          <w:rFonts w:eastAsia="Tahoma" w:cs="Tahoma"/>
          <w:sz w:val="24"/>
        </w:rPr>
        <w:t xml:space="preserve"> </w:t>
      </w:r>
      <w:r w:rsidR="00455615" w:rsidRPr="00351209">
        <w:rPr>
          <w:rFonts w:eastAsia="Tahoma" w:cs="Tahoma"/>
          <w:sz w:val="24"/>
        </w:rPr>
        <w:t xml:space="preserve">  </w:t>
      </w:r>
      <w:r w:rsidR="00B06EC2" w:rsidRPr="00351209">
        <w:rPr>
          <w:rFonts w:eastAsia="Tahoma" w:cs="Tahoma"/>
          <w:sz w:val="24"/>
        </w:rPr>
        <w:t xml:space="preserve"> </w:t>
      </w:r>
      <w:r w:rsidR="009D007A" w:rsidRPr="00351209">
        <w:rPr>
          <w:rFonts w:eastAsia="Tahoma" w:cs="Tahoma"/>
          <w:sz w:val="24"/>
        </w:rPr>
        <w:t xml:space="preserve"> </w:t>
      </w:r>
      <w:r w:rsidR="00C02CF0" w:rsidRPr="00351209">
        <w:rPr>
          <w:rFonts w:eastAsia="Tahoma" w:cs="Tahoma"/>
          <w:sz w:val="24"/>
        </w:rPr>
        <w:t xml:space="preserve"> </w:t>
      </w:r>
      <w:r w:rsidR="000C506C" w:rsidRPr="00351209">
        <w:rPr>
          <w:rFonts w:eastAsia="Tahoma" w:cs="Tahoma"/>
          <w:sz w:val="24"/>
        </w:rPr>
        <w:t xml:space="preserve"> </w:t>
      </w:r>
      <w:r w:rsidR="007051B5" w:rsidRPr="00351209">
        <w:rPr>
          <w:rFonts w:eastAsia="Tahoma" w:cs="Tahoma"/>
          <w:sz w:val="24"/>
        </w:rPr>
        <w:t xml:space="preserve"> </w:t>
      </w:r>
      <w:r w:rsidRPr="00351209">
        <w:rPr>
          <w:rFonts w:eastAsia="Tahoma" w:cs="Tahoma"/>
          <w:sz w:val="24"/>
        </w:rPr>
        <w:t xml:space="preserve">     </w:t>
      </w:r>
    </w:p>
    <w:p w:rsidR="002C2170" w:rsidRPr="00351209" w:rsidRDefault="002C2170" w:rsidP="002C2170">
      <w:pPr>
        <w:rPr>
          <w:rFonts w:cs="Tahoma"/>
          <w:sz w:val="24"/>
        </w:rPr>
      </w:pPr>
      <w:r w:rsidRPr="00351209">
        <w:rPr>
          <w:rFonts w:eastAsia="Tahoma" w:cs="Tahoma"/>
          <w:sz w:val="24"/>
        </w:rPr>
        <w:t xml:space="preserve">Second:  </w:t>
      </w:r>
      <w:r w:rsidR="006B1451">
        <w:rPr>
          <w:rFonts w:eastAsia="Tahoma" w:cs="Tahoma"/>
          <w:sz w:val="24"/>
        </w:rPr>
        <w:t xml:space="preserve">A. Waesch </w:t>
      </w:r>
      <w:r w:rsidR="00A34043">
        <w:rPr>
          <w:rFonts w:eastAsia="Tahoma" w:cs="Tahoma"/>
          <w:sz w:val="24"/>
        </w:rPr>
        <w:t xml:space="preserve"> </w:t>
      </w:r>
      <w:r w:rsidR="008401BD">
        <w:rPr>
          <w:rFonts w:eastAsia="Tahoma" w:cs="Tahoma"/>
          <w:sz w:val="24"/>
        </w:rPr>
        <w:t xml:space="preserve"> </w:t>
      </w:r>
      <w:r w:rsidR="005E1B8A">
        <w:rPr>
          <w:rFonts w:eastAsia="Tahoma" w:cs="Tahoma"/>
          <w:sz w:val="24"/>
        </w:rPr>
        <w:t xml:space="preserve"> </w:t>
      </w:r>
      <w:r w:rsidR="00CF68D6" w:rsidRPr="00351209">
        <w:rPr>
          <w:rFonts w:eastAsia="Tahoma" w:cs="Tahoma"/>
          <w:sz w:val="24"/>
        </w:rPr>
        <w:t xml:space="preserve"> </w:t>
      </w:r>
      <w:r w:rsidR="00C51F20" w:rsidRPr="00351209">
        <w:rPr>
          <w:rFonts w:eastAsia="Tahoma" w:cs="Tahoma"/>
          <w:sz w:val="24"/>
        </w:rPr>
        <w:t xml:space="preserve"> </w:t>
      </w:r>
      <w:r w:rsidR="005F5EAC" w:rsidRPr="00351209">
        <w:rPr>
          <w:rFonts w:eastAsia="Tahoma" w:cs="Tahoma"/>
          <w:sz w:val="24"/>
        </w:rPr>
        <w:t xml:space="preserve"> </w:t>
      </w:r>
      <w:r w:rsidR="003D3270" w:rsidRPr="00351209">
        <w:rPr>
          <w:rFonts w:eastAsia="Tahoma" w:cs="Tahoma"/>
          <w:sz w:val="24"/>
        </w:rPr>
        <w:t xml:space="preserve"> </w:t>
      </w:r>
      <w:r w:rsidR="003C03E3" w:rsidRPr="00351209">
        <w:rPr>
          <w:rFonts w:eastAsia="Tahoma" w:cs="Tahoma"/>
          <w:sz w:val="24"/>
        </w:rPr>
        <w:t xml:space="preserve"> </w:t>
      </w:r>
      <w:r w:rsidR="008F432F" w:rsidRPr="00351209">
        <w:rPr>
          <w:rFonts w:eastAsia="Tahoma" w:cs="Tahoma"/>
          <w:sz w:val="24"/>
        </w:rPr>
        <w:t xml:space="preserve"> </w:t>
      </w:r>
      <w:r w:rsidR="00455615" w:rsidRPr="00351209">
        <w:rPr>
          <w:rFonts w:eastAsia="Tahoma" w:cs="Tahoma"/>
          <w:sz w:val="24"/>
        </w:rPr>
        <w:t xml:space="preserve">  </w:t>
      </w:r>
    </w:p>
    <w:p w:rsidR="00D22713" w:rsidRPr="00D22713" w:rsidRDefault="003C03E3" w:rsidP="00D22713">
      <w:pPr>
        <w:rPr>
          <w:rFonts w:eastAsia="Tahoma" w:cs="Tahoma"/>
          <w:sz w:val="24"/>
        </w:rPr>
      </w:pPr>
      <w:r w:rsidRPr="00D22713">
        <w:rPr>
          <w:rFonts w:cs="Tahoma"/>
          <w:sz w:val="24"/>
        </w:rPr>
        <w:t xml:space="preserve">To </w:t>
      </w:r>
      <w:r w:rsidR="008401BD" w:rsidRPr="00D22713">
        <w:rPr>
          <w:rFonts w:cs="Tahoma"/>
          <w:sz w:val="24"/>
        </w:rPr>
        <w:t xml:space="preserve">approve </w:t>
      </w:r>
      <w:r w:rsidR="00D22713" w:rsidRPr="00D22713">
        <w:rPr>
          <w:rFonts w:eastAsia="Tahoma" w:cs="Tahoma"/>
          <w:sz w:val="24"/>
        </w:rPr>
        <w:t xml:space="preserve">the </w:t>
      </w:r>
      <w:r w:rsidR="007C616C">
        <w:rPr>
          <w:rFonts w:eastAsia="Tahoma" w:cs="Tahoma"/>
          <w:sz w:val="24"/>
        </w:rPr>
        <w:t xml:space="preserve">transportation agreement with Martin &amp; Kimberly </w:t>
      </w:r>
      <w:proofErr w:type="spellStart"/>
      <w:r w:rsidR="007C616C">
        <w:rPr>
          <w:rFonts w:eastAsia="Tahoma" w:cs="Tahoma"/>
          <w:sz w:val="24"/>
        </w:rPr>
        <w:t>Jenior</w:t>
      </w:r>
      <w:proofErr w:type="spellEnd"/>
      <w:r w:rsidR="007C616C">
        <w:rPr>
          <w:rFonts w:eastAsia="Tahoma" w:cs="Tahoma"/>
          <w:sz w:val="24"/>
        </w:rPr>
        <w:t xml:space="preserve"> for the 2023-2024 school year.</w:t>
      </w:r>
    </w:p>
    <w:p w:rsidR="00D22713" w:rsidRPr="00FB5083" w:rsidRDefault="00D22713" w:rsidP="00D22713">
      <w:pPr>
        <w:rPr>
          <w:rFonts w:cs="Tahoma"/>
          <w:sz w:val="24"/>
        </w:rPr>
      </w:pPr>
    </w:p>
    <w:p w:rsidR="005E1B8A" w:rsidRPr="00FB5083" w:rsidRDefault="00442220" w:rsidP="00FB5083">
      <w:pPr>
        <w:pStyle w:val="NormalWeb"/>
        <w:rPr>
          <w:rFonts w:ascii="Tahoma" w:eastAsia="Times New Roman" w:hAnsi="Tahoma" w:cs="Tahoma"/>
        </w:rPr>
      </w:pPr>
      <w:r w:rsidRPr="00FB5083">
        <w:rPr>
          <w:rFonts w:ascii="Tahoma" w:eastAsia="Times New Roman" w:hAnsi="Tahoma" w:cs="Tahoma"/>
        </w:rPr>
        <w:t xml:space="preserve">Yeas:  </w:t>
      </w:r>
      <w:r w:rsidR="0095023A" w:rsidRPr="00FB5083">
        <w:rPr>
          <w:rFonts w:ascii="Tahoma" w:eastAsia="Times New Roman" w:hAnsi="Tahoma" w:cs="Tahoma"/>
        </w:rPr>
        <w:t xml:space="preserve"> </w:t>
      </w:r>
      <w:r w:rsidR="006B1451">
        <w:rPr>
          <w:rFonts w:ascii="Tahoma" w:eastAsia="Times New Roman" w:hAnsi="Tahoma" w:cs="Tahoma"/>
        </w:rPr>
        <w:t xml:space="preserve">T. Siciliano, A. Waesch, J. Curall, C. Mullaly, P. McEwuen </w:t>
      </w:r>
      <w:r w:rsidR="00A34043">
        <w:rPr>
          <w:rFonts w:ascii="Tahoma" w:eastAsia="Times New Roman" w:hAnsi="Tahoma" w:cs="Tahoma"/>
        </w:rPr>
        <w:t xml:space="preserve"> </w:t>
      </w:r>
    </w:p>
    <w:p w:rsidR="00F4706F" w:rsidRPr="00351209" w:rsidRDefault="00F4706F" w:rsidP="003F37AD">
      <w:pPr>
        <w:tabs>
          <w:tab w:val="left" w:pos="3690"/>
        </w:tabs>
        <w:jc w:val="both"/>
        <w:rPr>
          <w:rFonts w:cs="Tahoma"/>
          <w:sz w:val="24"/>
        </w:rPr>
      </w:pPr>
      <w:r w:rsidRPr="00351209">
        <w:rPr>
          <w:rFonts w:cs="Tahoma"/>
          <w:sz w:val="24"/>
        </w:rPr>
        <w:t>Nays: None</w:t>
      </w:r>
    </w:p>
    <w:p w:rsidR="00442220" w:rsidRPr="00351209" w:rsidRDefault="00442220" w:rsidP="00442220">
      <w:pPr>
        <w:tabs>
          <w:tab w:val="left" w:pos="3690"/>
        </w:tabs>
        <w:rPr>
          <w:rFonts w:cs="Tahoma"/>
          <w:sz w:val="24"/>
        </w:rPr>
      </w:pPr>
      <w:r w:rsidRPr="00351209">
        <w:rPr>
          <w:rFonts w:cs="Tahoma"/>
          <w:sz w:val="24"/>
        </w:rPr>
        <w:t>Motion C</w:t>
      </w:r>
      <w:r w:rsidR="008401BD">
        <w:rPr>
          <w:rFonts w:cs="Tahoma"/>
          <w:sz w:val="24"/>
        </w:rPr>
        <w:t>arried: 5</w:t>
      </w:r>
      <w:r w:rsidRPr="00351209">
        <w:rPr>
          <w:rFonts w:cs="Tahoma"/>
          <w:sz w:val="24"/>
        </w:rPr>
        <w:t xml:space="preserve"> to 0</w:t>
      </w:r>
    </w:p>
    <w:p w:rsidR="00B2245F" w:rsidRPr="00351209" w:rsidRDefault="00B2245F" w:rsidP="00442220">
      <w:pPr>
        <w:tabs>
          <w:tab w:val="left" w:pos="3690"/>
        </w:tabs>
        <w:rPr>
          <w:rFonts w:cs="Tahoma"/>
          <w:sz w:val="24"/>
        </w:rPr>
      </w:pPr>
    </w:p>
    <w:p w:rsidR="00B2245F" w:rsidRPr="00351209" w:rsidRDefault="00E86FFA" w:rsidP="00B2245F">
      <w:pPr>
        <w:tabs>
          <w:tab w:val="left" w:pos="3690"/>
        </w:tabs>
        <w:rPr>
          <w:rFonts w:cs="Tahoma"/>
          <w:b/>
          <w:sz w:val="24"/>
        </w:rPr>
      </w:pPr>
      <w:r w:rsidRPr="00351209">
        <w:rPr>
          <w:rFonts w:cs="Tahoma"/>
          <w:b/>
          <w:sz w:val="24"/>
          <w:u w:val="single"/>
        </w:rPr>
        <w:t xml:space="preserve">RESOLUTION </w:t>
      </w:r>
      <w:r w:rsidR="008F3586">
        <w:rPr>
          <w:rFonts w:cs="Tahoma"/>
          <w:b/>
          <w:sz w:val="24"/>
          <w:u w:val="single"/>
        </w:rPr>
        <w:t>2023-08-206</w:t>
      </w:r>
    </w:p>
    <w:p w:rsidR="00B2245F" w:rsidRPr="00351209" w:rsidRDefault="007C616C" w:rsidP="00B2245F">
      <w:pPr>
        <w:tabs>
          <w:tab w:val="left" w:pos="3690"/>
        </w:tabs>
        <w:rPr>
          <w:rFonts w:cs="Tahoma"/>
          <w:sz w:val="24"/>
        </w:rPr>
      </w:pPr>
      <w:r>
        <w:rPr>
          <w:rFonts w:cs="Tahoma"/>
          <w:b/>
          <w:sz w:val="24"/>
          <w:u w:val="single"/>
        </w:rPr>
        <w:t>APPROVE SUPPLEMENTALS</w:t>
      </w:r>
    </w:p>
    <w:p w:rsidR="00B2245F" w:rsidRPr="00351209" w:rsidRDefault="00B2245F" w:rsidP="00B2245F">
      <w:pPr>
        <w:tabs>
          <w:tab w:val="left" w:pos="3690"/>
        </w:tabs>
        <w:rPr>
          <w:rFonts w:cs="Tahoma"/>
          <w:b/>
          <w:sz w:val="24"/>
          <w:u w:val="single"/>
        </w:rPr>
      </w:pPr>
    </w:p>
    <w:p w:rsidR="00B2245F" w:rsidRPr="00351209" w:rsidRDefault="00E602BA" w:rsidP="00B2245F">
      <w:pPr>
        <w:rPr>
          <w:rFonts w:eastAsia="Tahoma" w:cs="Tahoma"/>
          <w:sz w:val="24"/>
        </w:rPr>
      </w:pPr>
      <w:r w:rsidRPr="00351209">
        <w:rPr>
          <w:rFonts w:eastAsia="Tahoma" w:cs="Tahoma"/>
          <w:sz w:val="24"/>
        </w:rPr>
        <w:t xml:space="preserve">Motion:  </w:t>
      </w:r>
      <w:r w:rsidR="006B1451">
        <w:rPr>
          <w:rFonts w:eastAsia="Tahoma" w:cs="Tahoma"/>
          <w:sz w:val="24"/>
        </w:rPr>
        <w:t xml:space="preserve">P. McEwuen </w:t>
      </w:r>
      <w:r w:rsidR="00D9786D">
        <w:rPr>
          <w:rFonts w:eastAsia="Tahoma" w:cs="Tahoma"/>
          <w:sz w:val="24"/>
        </w:rPr>
        <w:t xml:space="preserve"> </w:t>
      </w:r>
      <w:r w:rsidR="00EA670E">
        <w:rPr>
          <w:rFonts w:eastAsia="Tahoma" w:cs="Tahoma"/>
          <w:sz w:val="24"/>
        </w:rPr>
        <w:t xml:space="preserve"> </w:t>
      </w:r>
      <w:r w:rsidR="00B2245F" w:rsidRPr="00351209">
        <w:rPr>
          <w:rFonts w:eastAsia="Tahoma" w:cs="Tahoma"/>
          <w:sz w:val="24"/>
        </w:rPr>
        <w:t xml:space="preserve"> </w:t>
      </w:r>
    </w:p>
    <w:p w:rsidR="00B2245F" w:rsidRPr="00351209" w:rsidRDefault="00B2245F" w:rsidP="00B2245F">
      <w:pPr>
        <w:rPr>
          <w:rFonts w:cs="Tahoma"/>
          <w:sz w:val="24"/>
        </w:rPr>
      </w:pPr>
      <w:r w:rsidRPr="00351209">
        <w:rPr>
          <w:rFonts w:eastAsia="Tahoma" w:cs="Tahoma"/>
          <w:sz w:val="24"/>
        </w:rPr>
        <w:t xml:space="preserve">Second: </w:t>
      </w:r>
      <w:r w:rsidR="00EA670E">
        <w:rPr>
          <w:rFonts w:eastAsia="Tahoma" w:cs="Tahoma"/>
          <w:sz w:val="24"/>
        </w:rPr>
        <w:t xml:space="preserve"> </w:t>
      </w:r>
      <w:r w:rsidR="006B1451">
        <w:rPr>
          <w:rFonts w:eastAsia="Tahoma" w:cs="Tahoma"/>
          <w:sz w:val="24"/>
        </w:rPr>
        <w:t xml:space="preserve">T. Siciliano </w:t>
      </w:r>
      <w:r w:rsidR="00D9786D">
        <w:rPr>
          <w:rFonts w:eastAsia="Tahoma" w:cs="Tahoma"/>
          <w:sz w:val="24"/>
        </w:rPr>
        <w:t xml:space="preserve"> </w:t>
      </w:r>
      <w:r w:rsidR="00EA670E">
        <w:rPr>
          <w:rFonts w:eastAsia="Tahoma" w:cs="Tahoma"/>
          <w:sz w:val="24"/>
        </w:rPr>
        <w:t xml:space="preserve"> </w:t>
      </w:r>
      <w:r w:rsidR="00E73DB6" w:rsidRPr="00351209">
        <w:rPr>
          <w:rFonts w:eastAsia="Tahoma" w:cs="Tahoma"/>
          <w:sz w:val="24"/>
        </w:rPr>
        <w:t xml:space="preserve"> </w:t>
      </w:r>
      <w:r w:rsidR="004D1C3F" w:rsidRPr="00351209">
        <w:rPr>
          <w:rFonts w:eastAsia="Tahoma" w:cs="Tahoma"/>
          <w:sz w:val="24"/>
        </w:rPr>
        <w:t xml:space="preserve"> </w:t>
      </w:r>
      <w:r w:rsidR="00C51F20" w:rsidRPr="00351209">
        <w:rPr>
          <w:rFonts w:eastAsia="Tahoma" w:cs="Tahoma"/>
          <w:sz w:val="24"/>
        </w:rPr>
        <w:t xml:space="preserve"> </w:t>
      </w:r>
      <w:r w:rsidR="00E602BA" w:rsidRPr="00351209">
        <w:rPr>
          <w:rFonts w:eastAsia="Tahoma" w:cs="Tahoma"/>
          <w:sz w:val="24"/>
        </w:rPr>
        <w:t xml:space="preserve"> </w:t>
      </w:r>
      <w:r w:rsidRPr="00351209">
        <w:rPr>
          <w:rFonts w:eastAsia="Tahoma" w:cs="Tahoma"/>
          <w:sz w:val="24"/>
        </w:rPr>
        <w:t xml:space="preserve">           </w:t>
      </w:r>
    </w:p>
    <w:p w:rsidR="00FB5083" w:rsidRDefault="00B2245F" w:rsidP="00FB5083">
      <w:pPr>
        <w:rPr>
          <w:rFonts w:cs="Tahoma"/>
          <w:color w:val="000000"/>
          <w:sz w:val="24"/>
        </w:rPr>
      </w:pPr>
      <w:r w:rsidRPr="00FB5083">
        <w:rPr>
          <w:rFonts w:cs="Tahoma"/>
          <w:sz w:val="24"/>
        </w:rPr>
        <w:t xml:space="preserve">To </w:t>
      </w:r>
      <w:r w:rsidR="000F459E" w:rsidRPr="00FB5083">
        <w:rPr>
          <w:rFonts w:cs="Tahoma"/>
          <w:color w:val="000000"/>
          <w:sz w:val="24"/>
        </w:rPr>
        <w:t>approve</w:t>
      </w:r>
      <w:r w:rsidR="007C616C">
        <w:rPr>
          <w:rFonts w:cs="Tahoma"/>
          <w:color w:val="000000"/>
        </w:rPr>
        <w:t xml:space="preserve"> </w:t>
      </w:r>
      <w:r w:rsidR="007C616C" w:rsidRPr="007C616C">
        <w:rPr>
          <w:rFonts w:cs="Tahoma"/>
          <w:color w:val="000000"/>
          <w:sz w:val="24"/>
        </w:rPr>
        <w:t>the following</w:t>
      </w:r>
      <w:r w:rsidR="007C616C">
        <w:rPr>
          <w:rFonts w:cs="Tahoma"/>
          <w:color w:val="000000"/>
          <w:sz w:val="24"/>
        </w:rPr>
        <w:t xml:space="preserve"> supplementals for the 2023-2024 school year:</w:t>
      </w:r>
    </w:p>
    <w:p w:rsidR="007C616C" w:rsidRDefault="007C616C" w:rsidP="00FB5083">
      <w:pPr>
        <w:rPr>
          <w:rFonts w:cs="Tahoma"/>
          <w:color w:val="000000"/>
          <w:sz w:val="24"/>
        </w:rPr>
      </w:pPr>
    </w:p>
    <w:p w:rsidR="007C616C" w:rsidRPr="007C616C" w:rsidRDefault="007C616C" w:rsidP="007C616C">
      <w:pPr>
        <w:ind w:left="720" w:firstLine="720"/>
        <w:rPr>
          <w:rFonts w:ascii="Times New Roman" w:hAnsi="Times New Roman"/>
          <w:sz w:val="24"/>
        </w:rPr>
      </w:pPr>
      <w:r w:rsidRPr="007C616C">
        <w:rPr>
          <w:rFonts w:cs="Tahoma"/>
          <w:color w:val="000000"/>
          <w:sz w:val="24"/>
        </w:rPr>
        <w:t xml:space="preserve">Naomi </w:t>
      </w:r>
      <w:proofErr w:type="spellStart"/>
      <w:r w:rsidRPr="007C616C">
        <w:rPr>
          <w:rFonts w:cs="Tahoma"/>
          <w:color w:val="000000"/>
          <w:sz w:val="24"/>
        </w:rPr>
        <w:t>Randt</w:t>
      </w:r>
      <w:proofErr w:type="spellEnd"/>
      <w:r w:rsidRPr="007C616C">
        <w:rPr>
          <w:rFonts w:cs="Tahoma"/>
          <w:color w:val="000000"/>
          <w:sz w:val="24"/>
        </w:rPr>
        <w:t xml:space="preserve"> </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Quiz Bowl Advisor</w:t>
      </w:r>
      <w:r w:rsidRPr="007C616C">
        <w:rPr>
          <w:rFonts w:cs="Tahoma"/>
          <w:color w:val="000000"/>
          <w:sz w:val="24"/>
        </w:rPr>
        <w:tab/>
      </w:r>
    </w:p>
    <w:p w:rsidR="007C616C" w:rsidRPr="007C616C" w:rsidRDefault="007C616C" w:rsidP="007C616C">
      <w:pPr>
        <w:ind w:left="720" w:firstLine="720"/>
        <w:rPr>
          <w:rFonts w:ascii="Times New Roman" w:hAnsi="Times New Roman"/>
          <w:sz w:val="24"/>
        </w:rPr>
      </w:pPr>
      <w:r w:rsidRPr="007C616C">
        <w:rPr>
          <w:rFonts w:cs="Tahoma"/>
          <w:color w:val="000000"/>
          <w:sz w:val="24"/>
        </w:rPr>
        <w:t xml:space="preserve">Ryann </w:t>
      </w:r>
      <w:proofErr w:type="spellStart"/>
      <w:r w:rsidRPr="007C616C">
        <w:rPr>
          <w:rFonts w:cs="Tahoma"/>
          <w:color w:val="000000"/>
          <w:sz w:val="24"/>
        </w:rPr>
        <w:t>Kavali</w:t>
      </w:r>
      <w:proofErr w:type="spellEnd"/>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Ski Club Advisor</w:t>
      </w:r>
    </w:p>
    <w:p w:rsidR="007C616C" w:rsidRPr="007C616C" w:rsidRDefault="007C616C" w:rsidP="007C616C">
      <w:pPr>
        <w:ind w:left="720" w:firstLine="720"/>
        <w:rPr>
          <w:rFonts w:ascii="Times New Roman" w:hAnsi="Times New Roman"/>
          <w:sz w:val="24"/>
        </w:rPr>
      </w:pPr>
      <w:r w:rsidRPr="007C616C">
        <w:rPr>
          <w:rFonts w:cs="Tahoma"/>
          <w:color w:val="000000"/>
          <w:sz w:val="24"/>
        </w:rPr>
        <w:lastRenderedPageBreak/>
        <w:t xml:space="preserve">Carol </w:t>
      </w:r>
      <w:proofErr w:type="spellStart"/>
      <w:r w:rsidRPr="007C616C">
        <w:rPr>
          <w:rFonts w:cs="Tahoma"/>
          <w:color w:val="000000"/>
          <w:sz w:val="24"/>
        </w:rPr>
        <w:t>Pullin</w:t>
      </w:r>
      <w:proofErr w:type="spellEnd"/>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Youth Safety Council Advisor</w:t>
      </w:r>
    </w:p>
    <w:p w:rsidR="007C616C" w:rsidRPr="007C616C" w:rsidRDefault="007C616C" w:rsidP="007C616C">
      <w:pPr>
        <w:ind w:left="720" w:firstLine="720"/>
        <w:rPr>
          <w:rFonts w:ascii="Times New Roman" w:hAnsi="Times New Roman"/>
          <w:sz w:val="24"/>
        </w:rPr>
      </w:pPr>
      <w:r w:rsidRPr="007C616C">
        <w:rPr>
          <w:rFonts w:cs="Tahoma"/>
          <w:color w:val="000000"/>
          <w:sz w:val="24"/>
        </w:rPr>
        <w:t xml:space="preserve">Carol </w:t>
      </w:r>
      <w:proofErr w:type="spellStart"/>
      <w:r w:rsidRPr="007C616C">
        <w:rPr>
          <w:rFonts w:cs="Tahoma"/>
          <w:color w:val="000000"/>
          <w:sz w:val="24"/>
        </w:rPr>
        <w:t>Pullin</w:t>
      </w:r>
      <w:proofErr w:type="spellEnd"/>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Saturday Detention Monitor</w:t>
      </w:r>
    </w:p>
    <w:p w:rsidR="007C616C" w:rsidRPr="007C616C" w:rsidRDefault="007C616C" w:rsidP="007C616C">
      <w:pPr>
        <w:ind w:left="720" w:firstLine="720"/>
        <w:rPr>
          <w:rFonts w:ascii="Times New Roman" w:hAnsi="Times New Roman"/>
          <w:sz w:val="24"/>
        </w:rPr>
      </w:pPr>
      <w:r w:rsidRPr="007C616C">
        <w:rPr>
          <w:rFonts w:cs="Tahoma"/>
          <w:color w:val="000000"/>
          <w:sz w:val="24"/>
        </w:rPr>
        <w:t xml:space="preserve">Carol </w:t>
      </w:r>
      <w:proofErr w:type="spellStart"/>
      <w:r w:rsidRPr="007C616C">
        <w:rPr>
          <w:rFonts w:cs="Tahoma"/>
          <w:color w:val="000000"/>
          <w:sz w:val="24"/>
        </w:rPr>
        <w:t>Pullin</w:t>
      </w:r>
      <w:proofErr w:type="spellEnd"/>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N.H.S. Advisor</w:t>
      </w:r>
    </w:p>
    <w:p w:rsidR="007C616C" w:rsidRPr="007C616C" w:rsidRDefault="007C616C" w:rsidP="007C616C">
      <w:pPr>
        <w:ind w:left="720" w:firstLine="720"/>
        <w:rPr>
          <w:rFonts w:ascii="Times New Roman" w:hAnsi="Times New Roman"/>
          <w:sz w:val="24"/>
        </w:rPr>
      </w:pPr>
      <w:r w:rsidRPr="007C616C">
        <w:rPr>
          <w:rFonts w:cs="Tahoma"/>
          <w:color w:val="000000"/>
          <w:sz w:val="24"/>
        </w:rPr>
        <w:t>Kelly Morris</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Freshman Class Advisor</w:t>
      </w:r>
    </w:p>
    <w:p w:rsidR="007C616C" w:rsidRPr="007C616C" w:rsidRDefault="007C616C" w:rsidP="007C616C">
      <w:pPr>
        <w:ind w:left="720" w:firstLine="720"/>
        <w:rPr>
          <w:rFonts w:ascii="Times New Roman" w:hAnsi="Times New Roman"/>
          <w:sz w:val="24"/>
        </w:rPr>
      </w:pPr>
      <w:r w:rsidRPr="007C616C">
        <w:rPr>
          <w:rFonts w:cs="Tahoma"/>
          <w:color w:val="000000"/>
          <w:sz w:val="24"/>
        </w:rPr>
        <w:t>Althea Kent</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Junior Class Advisor</w:t>
      </w:r>
    </w:p>
    <w:p w:rsidR="007C616C" w:rsidRPr="007C616C" w:rsidRDefault="007C616C" w:rsidP="007C616C">
      <w:pPr>
        <w:ind w:left="720" w:firstLine="720"/>
        <w:rPr>
          <w:rFonts w:ascii="Times New Roman" w:hAnsi="Times New Roman"/>
          <w:sz w:val="24"/>
        </w:rPr>
      </w:pPr>
      <w:r w:rsidRPr="007C616C">
        <w:rPr>
          <w:rFonts w:cs="Tahoma"/>
          <w:color w:val="000000"/>
          <w:sz w:val="24"/>
        </w:rPr>
        <w:t>Althea Kent</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Senior Class Advisor</w:t>
      </w:r>
    </w:p>
    <w:p w:rsidR="007C616C" w:rsidRPr="007C616C" w:rsidRDefault="007C616C" w:rsidP="007C616C">
      <w:pPr>
        <w:ind w:left="720" w:firstLine="720"/>
        <w:rPr>
          <w:rFonts w:ascii="Times New Roman" w:hAnsi="Times New Roman"/>
          <w:sz w:val="24"/>
        </w:rPr>
      </w:pPr>
      <w:r w:rsidRPr="007C616C">
        <w:rPr>
          <w:rFonts w:cs="Tahoma"/>
          <w:color w:val="000000"/>
          <w:sz w:val="24"/>
        </w:rPr>
        <w:t>Kelly Morris</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Student Council Advisor ½</w:t>
      </w:r>
    </w:p>
    <w:p w:rsidR="007C616C" w:rsidRPr="007C616C" w:rsidRDefault="007C616C" w:rsidP="007C616C">
      <w:pPr>
        <w:ind w:left="720" w:firstLine="720"/>
        <w:rPr>
          <w:rFonts w:ascii="Times New Roman" w:hAnsi="Times New Roman"/>
          <w:sz w:val="24"/>
        </w:rPr>
      </w:pPr>
      <w:r w:rsidRPr="007C616C">
        <w:rPr>
          <w:rFonts w:cs="Tahoma"/>
          <w:color w:val="000000"/>
          <w:sz w:val="24"/>
        </w:rPr>
        <w:t>Stephanie Adkins</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Student Council Advisor ½ </w:t>
      </w:r>
    </w:p>
    <w:p w:rsidR="007C616C" w:rsidRPr="007C616C" w:rsidRDefault="007C616C" w:rsidP="007C616C">
      <w:pPr>
        <w:ind w:left="720" w:firstLine="720"/>
        <w:rPr>
          <w:rFonts w:ascii="Times New Roman" w:hAnsi="Times New Roman"/>
          <w:sz w:val="24"/>
        </w:rPr>
      </w:pPr>
      <w:r w:rsidRPr="007C616C">
        <w:rPr>
          <w:rFonts w:cs="Tahoma"/>
          <w:color w:val="000000"/>
          <w:sz w:val="24"/>
        </w:rPr>
        <w:t xml:space="preserve">Dana </w:t>
      </w:r>
      <w:proofErr w:type="spellStart"/>
      <w:r w:rsidRPr="007C616C">
        <w:rPr>
          <w:rFonts w:cs="Tahoma"/>
          <w:color w:val="000000"/>
          <w:sz w:val="24"/>
        </w:rPr>
        <w:t>Tingler</w:t>
      </w:r>
      <w:proofErr w:type="spellEnd"/>
      <w:r w:rsidRPr="007C616C">
        <w:rPr>
          <w:rFonts w:cs="Tahoma"/>
          <w:color w:val="000000"/>
          <w:sz w:val="24"/>
        </w:rPr>
        <w:t xml:space="preserve"> </w:t>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r>
      <w:r w:rsidRPr="007C616C">
        <w:rPr>
          <w:rFonts w:cs="Tahoma"/>
          <w:color w:val="000000"/>
          <w:sz w:val="24"/>
        </w:rPr>
        <w:tab/>
        <w:t>Assistant Volleyball Coach</w:t>
      </w:r>
    </w:p>
    <w:p w:rsidR="007C616C" w:rsidRPr="007C616C" w:rsidRDefault="007C616C" w:rsidP="00FB5083">
      <w:pPr>
        <w:rPr>
          <w:rFonts w:cs="Tahoma"/>
          <w:color w:val="000000"/>
          <w:sz w:val="24"/>
        </w:rPr>
      </w:pPr>
    </w:p>
    <w:p w:rsidR="00E602BA" w:rsidRPr="00351209" w:rsidRDefault="00B2245F" w:rsidP="00B2245F">
      <w:pPr>
        <w:tabs>
          <w:tab w:val="left" w:pos="3690"/>
        </w:tabs>
        <w:jc w:val="both"/>
        <w:rPr>
          <w:rFonts w:cs="Tahoma"/>
          <w:sz w:val="24"/>
        </w:rPr>
      </w:pPr>
      <w:r w:rsidRPr="00351209">
        <w:rPr>
          <w:rFonts w:cs="Tahoma"/>
          <w:sz w:val="24"/>
        </w:rPr>
        <w:t xml:space="preserve">Yeas:  </w:t>
      </w:r>
      <w:r w:rsidR="006B1451">
        <w:rPr>
          <w:rFonts w:cs="Tahoma"/>
          <w:sz w:val="24"/>
        </w:rPr>
        <w:t xml:space="preserve">P. McEwuen, T. Siciliano, C. Mullaly, J. Curall, A. Waesch </w:t>
      </w:r>
    </w:p>
    <w:p w:rsidR="00B2245F" w:rsidRPr="00351209" w:rsidRDefault="00B2245F" w:rsidP="00B2245F">
      <w:pPr>
        <w:tabs>
          <w:tab w:val="left" w:pos="3690"/>
        </w:tabs>
        <w:jc w:val="both"/>
        <w:rPr>
          <w:rFonts w:cs="Tahoma"/>
          <w:sz w:val="24"/>
        </w:rPr>
      </w:pPr>
      <w:r w:rsidRPr="00351209">
        <w:rPr>
          <w:rFonts w:cs="Tahoma"/>
          <w:sz w:val="24"/>
        </w:rPr>
        <w:t>Nays:  None</w:t>
      </w:r>
    </w:p>
    <w:p w:rsidR="00B2245F" w:rsidRDefault="00E602BA" w:rsidP="00B2245F">
      <w:pPr>
        <w:tabs>
          <w:tab w:val="left" w:pos="3690"/>
        </w:tabs>
        <w:rPr>
          <w:rFonts w:cs="Tahoma"/>
          <w:sz w:val="24"/>
        </w:rPr>
      </w:pPr>
      <w:r w:rsidRPr="00351209">
        <w:rPr>
          <w:rFonts w:cs="Tahoma"/>
          <w:sz w:val="24"/>
        </w:rPr>
        <w:t xml:space="preserve">Motion Carried: </w:t>
      </w:r>
      <w:r w:rsidR="00C51F20" w:rsidRPr="00351209">
        <w:rPr>
          <w:rFonts w:cs="Tahoma"/>
          <w:sz w:val="24"/>
        </w:rPr>
        <w:t>5</w:t>
      </w:r>
      <w:r w:rsidR="00B2245F" w:rsidRPr="00351209">
        <w:rPr>
          <w:rFonts w:cs="Tahoma"/>
          <w:sz w:val="24"/>
        </w:rPr>
        <w:t xml:space="preserve"> to 0</w:t>
      </w:r>
    </w:p>
    <w:p w:rsidR="00FB5083" w:rsidRPr="00351209" w:rsidRDefault="00FB5083" w:rsidP="00B2245F">
      <w:pPr>
        <w:tabs>
          <w:tab w:val="left" w:pos="3690"/>
        </w:tabs>
        <w:rPr>
          <w:rFonts w:cs="Tahoma"/>
          <w:sz w:val="24"/>
        </w:rPr>
      </w:pPr>
    </w:p>
    <w:p w:rsidR="00FB5083" w:rsidRPr="00351209" w:rsidRDefault="00FB5083" w:rsidP="00FB5083">
      <w:pPr>
        <w:tabs>
          <w:tab w:val="left" w:pos="3690"/>
        </w:tabs>
        <w:rPr>
          <w:rFonts w:cs="Tahoma"/>
          <w:b/>
          <w:sz w:val="24"/>
        </w:rPr>
      </w:pPr>
      <w:r w:rsidRPr="00351209">
        <w:rPr>
          <w:rFonts w:cs="Tahoma"/>
          <w:b/>
          <w:sz w:val="24"/>
          <w:u w:val="single"/>
        </w:rPr>
        <w:t xml:space="preserve">RESOLUTION </w:t>
      </w:r>
      <w:r w:rsidR="008F3586">
        <w:rPr>
          <w:rFonts w:cs="Tahoma"/>
          <w:b/>
          <w:sz w:val="24"/>
          <w:u w:val="single"/>
        </w:rPr>
        <w:t>2023-08-207</w:t>
      </w:r>
    </w:p>
    <w:p w:rsidR="00FB5083" w:rsidRPr="00351209" w:rsidRDefault="002077FA" w:rsidP="00FB5083">
      <w:pPr>
        <w:tabs>
          <w:tab w:val="left" w:pos="3690"/>
        </w:tabs>
        <w:rPr>
          <w:rFonts w:cs="Tahoma"/>
          <w:sz w:val="24"/>
        </w:rPr>
      </w:pPr>
      <w:r>
        <w:rPr>
          <w:rFonts w:cs="Tahoma"/>
          <w:b/>
          <w:sz w:val="24"/>
          <w:u w:val="single"/>
        </w:rPr>
        <w:t>APPROVE SUBSTITUTES</w:t>
      </w:r>
    </w:p>
    <w:p w:rsidR="00FB5083" w:rsidRPr="00351209" w:rsidRDefault="00FB5083" w:rsidP="00FB5083">
      <w:pPr>
        <w:tabs>
          <w:tab w:val="left" w:pos="3690"/>
        </w:tabs>
        <w:rPr>
          <w:rFonts w:cs="Tahoma"/>
          <w:b/>
          <w:sz w:val="24"/>
          <w:u w:val="single"/>
        </w:rPr>
      </w:pPr>
    </w:p>
    <w:p w:rsidR="00FB5083" w:rsidRPr="00351209" w:rsidRDefault="00FB5083" w:rsidP="00FB5083">
      <w:pPr>
        <w:rPr>
          <w:rFonts w:eastAsia="Tahoma" w:cs="Tahoma"/>
          <w:sz w:val="24"/>
        </w:rPr>
      </w:pPr>
      <w:r w:rsidRPr="00351209">
        <w:rPr>
          <w:rFonts w:eastAsia="Tahoma" w:cs="Tahoma"/>
          <w:sz w:val="24"/>
        </w:rPr>
        <w:t xml:space="preserve">Motion:  </w:t>
      </w:r>
      <w:r w:rsidR="006B1451">
        <w:rPr>
          <w:rFonts w:eastAsia="Tahoma" w:cs="Tahoma"/>
          <w:sz w:val="24"/>
        </w:rPr>
        <w:t xml:space="preserve">A. Waesch </w:t>
      </w:r>
    </w:p>
    <w:p w:rsidR="00FB5083" w:rsidRDefault="00FB5083" w:rsidP="00FB5083">
      <w:pPr>
        <w:rPr>
          <w:rFonts w:cs="Tahoma"/>
          <w:sz w:val="24"/>
        </w:rPr>
      </w:pPr>
      <w:r w:rsidRPr="00351209">
        <w:rPr>
          <w:rFonts w:eastAsia="Tahoma" w:cs="Tahoma"/>
          <w:sz w:val="24"/>
        </w:rPr>
        <w:t xml:space="preserve">Second: </w:t>
      </w:r>
      <w:r>
        <w:rPr>
          <w:rFonts w:eastAsia="Tahoma" w:cs="Tahoma"/>
          <w:sz w:val="24"/>
        </w:rPr>
        <w:t xml:space="preserve"> </w:t>
      </w:r>
      <w:r w:rsidR="006B1451">
        <w:rPr>
          <w:rFonts w:eastAsia="Tahoma" w:cs="Tahoma"/>
          <w:sz w:val="24"/>
        </w:rPr>
        <w:t xml:space="preserve">T. Siciliano </w:t>
      </w:r>
      <w:r w:rsidR="008D2D5A">
        <w:rPr>
          <w:rFonts w:eastAsia="Tahoma" w:cs="Tahoma"/>
          <w:sz w:val="24"/>
        </w:rPr>
        <w:t xml:space="preserve"> </w:t>
      </w:r>
      <w:r>
        <w:rPr>
          <w:rFonts w:eastAsia="Tahoma" w:cs="Tahoma"/>
          <w:sz w:val="24"/>
        </w:rPr>
        <w:t xml:space="preserve"> </w:t>
      </w:r>
      <w:r w:rsidRPr="00351209">
        <w:rPr>
          <w:rFonts w:eastAsia="Tahoma" w:cs="Tahoma"/>
          <w:sz w:val="24"/>
        </w:rPr>
        <w:t xml:space="preserve">               </w:t>
      </w:r>
    </w:p>
    <w:p w:rsidR="00FB5083" w:rsidRDefault="00FB5083" w:rsidP="002077FA">
      <w:pPr>
        <w:rPr>
          <w:rFonts w:eastAsia="Tahoma" w:cs="Tahoma"/>
          <w:sz w:val="24"/>
        </w:rPr>
      </w:pPr>
      <w:r>
        <w:rPr>
          <w:rFonts w:cs="Tahoma"/>
          <w:sz w:val="24"/>
        </w:rPr>
        <w:t>To</w:t>
      </w:r>
      <w:r>
        <w:rPr>
          <w:rFonts w:eastAsia="Tahoma" w:cs="Tahoma"/>
          <w:sz w:val="24"/>
        </w:rPr>
        <w:t xml:space="preserve"> approve </w:t>
      </w:r>
      <w:r w:rsidR="002077FA">
        <w:rPr>
          <w:rFonts w:eastAsia="Tahoma" w:cs="Tahoma"/>
          <w:sz w:val="24"/>
        </w:rPr>
        <w:t>the following substitutes:</w:t>
      </w:r>
    </w:p>
    <w:p w:rsidR="002077FA" w:rsidRDefault="002077FA" w:rsidP="002077FA">
      <w:pPr>
        <w:rPr>
          <w:rFonts w:eastAsia="Tahoma" w:cs="Tahoma"/>
          <w:sz w:val="24"/>
        </w:rPr>
      </w:pPr>
    </w:p>
    <w:p w:rsidR="002077FA" w:rsidRPr="002077FA" w:rsidRDefault="002077FA" w:rsidP="002077FA">
      <w:pPr>
        <w:ind w:left="720" w:firstLine="720"/>
        <w:rPr>
          <w:rFonts w:ascii="Times New Roman" w:hAnsi="Times New Roman"/>
          <w:sz w:val="24"/>
        </w:rPr>
      </w:pPr>
      <w:r w:rsidRPr="002077FA">
        <w:rPr>
          <w:rFonts w:cs="Tahoma"/>
          <w:color w:val="000000"/>
          <w:sz w:val="24"/>
        </w:rPr>
        <w:t>Heather Lucas</w:t>
      </w:r>
      <w:r w:rsidRPr="002077FA">
        <w:rPr>
          <w:rFonts w:cs="Tahoma"/>
          <w:color w:val="000000"/>
          <w:sz w:val="24"/>
        </w:rPr>
        <w:tab/>
      </w:r>
      <w:r w:rsidRPr="002077FA">
        <w:rPr>
          <w:rFonts w:cs="Tahoma"/>
          <w:color w:val="000000"/>
          <w:sz w:val="24"/>
        </w:rPr>
        <w:tab/>
      </w:r>
      <w:r w:rsidRPr="002077FA">
        <w:rPr>
          <w:rFonts w:cs="Tahoma"/>
          <w:color w:val="000000"/>
          <w:sz w:val="24"/>
        </w:rPr>
        <w:tab/>
        <w:t>Substitute Educational Aide</w:t>
      </w:r>
    </w:p>
    <w:p w:rsidR="002077FA" w:rsidRPr="002077FA" w:rsidRDefault="002077FA" w:rsidP="002077FA">
      <w:pPr>
        <w:rPr>
          <w:rFonts w:ascii="Times New Roman" w:hAnsi="Times New Roman"/>
          <w:sz w:val="24"/>
        </w:rPr>
      </w:pPr>
      <w:r w:rsidRPr="002077FA">
        <w:rPr>
          <w:rFonts w:cs="Tahoma"/>
          <w:color w:val="000000"/>
          <w:sz w:val="24"/>
        </w:rPr>
        <w:tab/>
      </w:r>
      <w:r w:rsidRPr="002077FA">
        <w:rPr>
          <w:rFonts w:cs="Tahoma"/>
          <w:color w:val="000000"/>
          <w:sz w:val="24"/>
        </w:rPr>
        <w:tab/>
        <w:t xml:space="preserve">Briana </w:t>
      </w:r>
      <w:proofErr w:type="spellStart"/>
      <w:r w:rsidRPr="002077FA">
        <w:rPr>
          <w:rFonts w:cs="Tahoma"/>
          <w:color w:val="000000"/>
          <w:sz w:val="24"/>
        </w:rPr>
        <w:t>Waskiewicz</w:t>
      </w:r>
      <w:proofErr w:type="spellEnd"/>
      <w:r w:rsidRPr="002077FA">
        <w:rPr>
          <w:rFonts w:cs="Tahoma"/>
          <w:color w:val="000000"/>
          <w:sz w:val="24"/>
        </w:rPr>
        <w:tab/>
      </w:r>
      <w:r w:rsidRPr="002077FA">
        <w:rPr>
          <w:rFonts w:cs="Tahoma"/>
          <w:color w:val="000000"/>
          <w:sz w:val="24"/>
        </w:rPr>
        <w:tab/>
      </w:r>
      <w:r w:rsidRPr="002077FA">
        <w:rPr>
          <w:rFonts w:cs="Tahoma"/>
          <w:color w:val="000000"/>
          <w:sz w:val="24"/>
        </w:rPr>
        <w:tab/>
        <w:t>Substitute Bus Driver</w:t>
      </w:r>
    </w:p>
    <w:p w:rsidR="002077FA" w:rsidRPr="002077FA" w:rsidRDefault="002077FA" w:rsidP="002077FA">
      <w:pPr>
        <w:rPr>
          <w:rFonts w:ascii="Times New Roman" w:hAnsi="Times New Roman"/>
          <w:sz w:val="24"/>
        </w:rPr>
      </w:pPr>
      <w:r w:rsidRPr="002077FA">
        <w:rPr>
          <w:rFonts w:cs="Tahoma"/>
          <w:color w:val="000000"/>
          <w:sz w:val="24"/>
        </w:rPr>
        <w:tab/>
      </w:r>
      <w:r w:rsidRPr="002077FA">
        <w:rPr>
          <w:rFonts w:cs="Tahoma"/>
          <w:color w:val="000000"/>
          <w:sz w:val="24"/>
        </w:rPr>
        <w:tab/>
        <w:t>Cynthia Wilson Parker</w:t>
      </w:r>
      <w:r w:rsidRPr="002077FA">
        <w:rPr>
          <w:rFonts w:cs="Tahoma"/>
          <w:color w:val="000000"/>
          <w:sz w:val="24"/>
        </w:rPr>
        <w:tab/>
      </w:r>
      <w:r w:rsidRPr="002077FA">
        <w:rPr>
          <w:rFonts w:cs="Tahoma"/>
          <w:color w:val="000000"/>
          <w:sz w:val="24"/>
        </w:rPr>
        <w:tab/>
        <w:t>Substitute Teacher</w:t>
      </w:r>
    </w:p>
    <w:p w:rsidR="002077FA" w:rsidRPr="002077FA" w:rsidRDefault="002077FA" w:rsidP="002077FA">
      <w:pPr>
        <w:ind w:left="720" w:firstLine="720"/>
        <w:rPr>
          <w:rFonts w:ascii="Times New Roman" w:hAnsi="Times New Roman"/>
          <w:sz w:val="24"/>
        </w:rPr>
      </w:pPr>
      <w:r w:rsidRPr="002077FA">
        <w:rPr>
          <w:rFonts w:cs="Tahoma"/>
          <w:color w:val="000000"/>
          <w:sz w:val="24"/>
        </w:rPr>
        <w:t>Elizabeth Miller</w:t>
      </w:r>
      <w:r w:rsidRPr="002077FA">
        <w:rPr>
          <w:rFonts w:cs="Tahoma"/>
          <w:color w:val="000000"/>
          <w:sz w:val="24"/>
        </w:rPr>
        <w:tab/>
      </w:r>
      <w:r w:rsidRPr="002077FA">
        <w:rPr>
          <w:rFonts w:cs="Tahoma"/>
          <w:color w:val="000000"/>
          <w:sz w:val="24"/>
        </w:rPr>
        <w:tab/>
      </w:r>
      <w:r w:rsidRPr="002077FA">
        <w:rPr>
          <w:rFonts w:cs="Tahoma"/>
          <w:color w:val="000000"/>
          <w:sz w:val="24"/>
        </w:rPr>
        <w:tab/>
        <w:t>Substitute Educational Aide and</w:t>
      </w:r>
    </w:p>
    <w:p w:rsidR="002077FA" w:rsidRPr="002077FA" w:rsidRDefault="002077FA" w:rsidP="002077FA">
      <w:pPr>
        <w:ind w:left="4320" w:firstLine="720"/>
        <w:rPr>
          <w:rFonts w:ascii="Times New Roman" w:hAnsi="Times New Roman"/>
          <w:sz w:val="24"/>
        </w:rPr>
      </w:pPr>
      <w:r w:rsidRPr="002077FA">
        <w:rPr>
          <w:rFonts w:cs="Tahoma"/>
          <w:color w:val="000000"/>
          <w:sz w:val="24"/>
        </w:rPr>
        <w:t>Substitute Bus Aide</w:t>
      </w:r>
    </w:p>
    <w:p w:rsidR="00FB5083" w:rsidRPr="00FB5083" w:rsidRDefault="00FB5083" w:rsidP="00FB5083">
      <w:pPr>
        <w:rPr>
          <w:rFonts w:eastAsia="Tahoma" w:cs="Tahoma"/>
          <w:sz w:val="24"/>
        </w:rPr>
      </w:pPr>
    </w:p>
    <w:p w:rsidR="008D2D5A" w:rsidRDefault="00FB5083" w:rsidP="00FB5083">
      <w:pPr>
        <w:tabs>
          <w:tab w:val="left" w:pos="3690"/>
        </w:tabs>
        <w:jc w:val="both"/>
        <w:rPr>
          <w:rFonts w:cs="Tahoma"/>
          <w:sz w:val="24"/>
        </w:rPr>
      </w:pPr>
      <w:r w:rsidRPr="00351209">
        <w:rPr>
          <w:rFonts w:cs="Tahoma"/>
          <w:sz w:val="24"/>
        </w:rPr>
        <w:t xml:space="preserve">Yeas:  </w:t>
      </w:r>
      <w:r w:rsidR="00FF1F83">
        <w:rPr>
          <w:rFonts w:cs="Tahoma"/>
          <w:sz w:val="24"/>
        </w:rPr>
        <w:t xml:space="preserve">A. Waesch, T. Siciliano, C. Mullaly, P. McEwuen, J. Curall </w:t>
      </w:r>
      <w:r w:rsidR="008D2D5A">
        <w:rPr>
          <w:rFonts w:cs="Tahoma"/>
          <w:sz w:val="24"/>
        </w:rPr>
        <w:t xml:space="preserve"> </w:t>
      </w:r>
    </w:p>
    <w:p w:rsidR="00FB5083" w:rsidRPr="00351209" w:rsidRDefault="00FB5083" w:rsidP="00FB5083">
      <w:pPr>
        <w:tabs>
          <w:tab w:val="left" w:pos="3690"/>
        </w:tabs>
        <w:jc w:val="both"/>
        <w:rPr>
          <w:rFonts w:cs="Tahoma"/>
          <w:sz w:val="24"/>
        </w:rPr>
      </w:pPr>
      <w:r w:rsidRPr="00351209">
        <w:rPr>
          <w:rFonts w:cs="Tahoma"/>
          <w:sz w:val="24"/>
        </w:rPr>
        <w:t>Nays:  None</w:t>
      </w:r>
    </w:p>
    <w:p w:rsidR="00FB5083" w:rsidRDefault="006B1451" w:rsidP="00FB5083">
      <w:pPr>
        <w:tabs>
          <w:tab w:val="left" w:pos="3690"/>
        </w:tabs>
        <w:rPr>
          <w:rFonts w:cs="Tahoma"/>
          <w:sz w:val="24"/>
        </w:rPr>
      </w:pPr>
      <w:r>
        <w:rPr>
          <w:rFonts w:cs="Tahoma"/>
          <w:sz w:val="24"/>
        </w:rPr>
        <w:t>Motion Carried: 5</w:t>
      </w:r>
      <w:r w:rsidR="00FB5083" w:rsidRPr="00351209">
        <w:rPr>
          <w:rFonts w:cs="Tahoma"/>
          <w:sz w:val="24"/>
        </w:rPr>
        <w:t xml:space="preserve"> to 0</w:t>
      </w:r>
    </w:p>
    <w:p w:rsidR="00792873" w:rsidRDefault="00792873" w:rsidP="00FB5083">
      <w:pPr>
        <w:tabs>
          <w:tab w:val="left" w:pos="3690"/>
        </w:tabs>
        <w:rPr>
          <w:rFonts w:cs="Tahoma"/>
          <w:sz w:val="24"/>
        </w:rPr>
      </w:pPr>
    </w:p>
    <w:p w:rsidR="002077FA" w:rsidRPr="00351209" w:rsidRDefault="002077FA" w:rsidP="002077FA">
      <w:pPr>
        <w:tabs>
          <w:tab w:val="left" w:pos="3690"/>
        </w:tabs>
        <w:rPr>
          <w:rFonts w:cs="Tahoma"/>
          <w:b/>
          <w:sz w:val="24"/>
        </w:rPr>
      </w:pPr>
      <w:r w:rsidRPr="00351209">
        <w:rPr>
          <w:rFonts w:cs="Tahoma"/>
          <w:b/>
          <w:sz w:val="24"/>
          <w:u w:val="single"/>
        </w:rPr>
        <w:t xml:space="preserve">RESOLUTION </w:t>
      </w:r>
      <w:r w:rsidR="008F3586">
        <w:rPr>
          <w:rFonts w:cs="Tahoma"/>
          <w:b/>
          <w:sz w:val="24"/>
          <w:u w:val="single"/>
        </w:rPr>
        <w:t>2023-08-208</w:t>
      </w:r>
    </w:p>
    <w:p w:rsidR="002077FA" w:rsidRPr="00351209" w:rsidRDefault="002077FA" w:rsidP="002077FA">
      <w:pPr>
        <w:tabs>
          <w:tab w:val="left" w:pos="3690"/>
        </w:tabs>
        <w:rPr>
          <w:rFonts w:cs="Tahoma"/>
          <w:sz w:val="24"/>
        </w:rPr>
      </w:pPr>
      <w:r>
        <w:rPr>
          <w:rFonts w:cs="Tahoma"/>
          <w:b/>
          <w:sz w:val="24"/>
          <w:u w:val="single"/>
        </w:rPr>
        <w:t>APPROVE LEGAL SERVICES</w:t>
      </w:r>
    </w:p>
    <w:p w:rsidR="002077FA" w:rsidRPr="00351209" w:rsidRDefault="002077FA" w:rsidP="002077FA">
      <w:pPr>
        <w:tabs>
          <w:tab w:val="left" w:pos="3690"/>
        </w:tabs>
        <w:rPr>
          <w:rFonts w:cs="Tahoma"/>
          <w:b/>
          <w:sz w:val="24"/>
          <w:u w:val="single"/>
        </w:rPr>
      </w:pPr>
    </w:p>
    <w:p w:rsidR="002077FA" w:rsidRPr="00351209" w:rsidRDefault="002077FA" w:rsidP="002077FA">
      <w:pPr>
        <w:rPr>
          <w:rFonts w:eastAsia="Tahoma" w:cs="Tahoma"/>
          <w:sz w:val="24"/>
        </w:rPr>
      </w:pPr>
      <w:r w:rsidRPr="00351209">
        <w:rPr>
          <w:rFonts w:eastAsia="Tahoma" w:cs="Tahoma"/>
          <w:sz w:val="24"/>
        </w:rPr>
        <w:t xml:space="preserve">Motion:  </w:t>
      </w:r>
      <w:r>
        <w:rPr>
          <w:rFonts w:eastAsia="Tahoma" w:cs="Tahoma"/>
          <w:sz w:val="24"/>
        </w:rPr>
        <w:t xml:space="preserve">T. Siciliano </w:t>
      </w:r>
    </w:p>
    <w:p w:rsidR="002077FA" w:rsidRDefault="002077FA" w:rsidP="002077FA">
      <w:pPr>
        <w:rPr>
          <w:rFonts w:cs="Tahoma"/>
          <w:sz w:val="24"/>
        </w:rPr>
      </w:pPr>
      <w:r w:rsidRPr="00351209">
        <w:rPr>
          <w:rFonts w:eastAsia="Tahoma" w:cs="Tahoma"/>
          <w:sz w:val="24"/>
        </w:rPr>
        <w:t xml:space="preserve">Second: </w:t>
      </w:r>
      <w:r>
        <w:rPr>
          <w:rFonts w:eastAsia="Tahoma" w:cs="Tahoma"/>
          <w:sz w:val="24"/>
        </w:rPr>
        <w:t xml:space="preserve"> </w:t>
      </w:r>
      <w:r w:rsidR="00FF1F83">
        <w:rPr>
          <w:rFonts w:eastAsia="Tahoma" w:cs="Tahoma"/>
          <w:sz w:val="24"/>
        </w:rPr>
        <w:t xml:space="preserve">J. Curall </w:t>
      </w:r>
      <w:r>
        <w:rPr>
          <w:rFonts w:eastAsia="Tahoma" w:cs="Tahoma"/>
          <w:sz w:val="24"/>
        </w:rPr>
        <w:t xml:space="preserve">  </w:t>
      </w:r>
      <w:r w:rsidRPr="00351209">
        <w:rPr>
          <w:rFonts w:eastAsia="Tahoma" w:cs="Tahoma"/>
          <w:sz w:val="24"/>
        </w:rPr>
        <w:t xml:space="preserve">               </w:t>
      </w:r>
    </w:p>
    <w:p w:rsidR="002077FA" w:rsidRDefault="002077FA" w:rsidP="002077FA">
      <w:pPr>
        <w:rPr>
          <w:rFonts w:eastAsia="Tahoma" w:cs="Tahoma"/>
          <w:sz w:val="24"/>
        </w:rPr>
      </w:pPr>
      <w:r>
        <w:rPr>
          <w:rFonts w:cs="Tahoma"/>
          <w:sz w:val="24"/>
        </w:rPr>
        <w:t>To</w:t>
      </w:r>
      <w:r>
        <w:rPr>
          <w:rFonts w:eastAsia="Tahoma" w:cs="Tahoma"/>
          <w:sz w:val="24"/>
        </w:rPr>
        <w:t xml:space="preserve"> approve the agreement with Peters, </w:t>
      </w:r>
      <w:proofErr w:type="spellStart"/>
      <w:r>
        <w:rPr>
          <w:rFonts w:eastAsia="Tahoma" w:cs="Tahoma"/>
          <w:sz w:val="24"/>
        </w:rPr>
        <w:t>Kalail</w:t>
      </w:r>
      <w:proofErr w:type="spellEnd"/>
      <w:r>
        <w:rPr>
          <w:rFonts w:eastAsia="Tahoma" w:cs="Tahoma"/>
          <w:sz w:val="24"/>
        </w:rPr>
        <w:t>, &amp; Markakis, Co., LPA for legal services.</w:t>
      </w:r>
    </w:p>
    <w:p w:rsidR="002077FA" w:rsidRPr="00FB5083" w:rsidRDefault="002077FA" w:rsidP="002077FA">
      <w:pPr>
        <w:rPr>
          <w:rFonts w:eastAsia="Tahoma" w:cs="Tahoma"/>
          <w:sz w:val="24"/>
        </w:rPr>
      </w:pPr>
    </w:p>
    <w:p w:rsidR="002077FA" w:rsidRDefault="002077FA" w:rsidP="002077FA">
      <w:pPr>
        <w:tabs>
          <w:tab w:val="left" w:pos="3690"/>
        </w:tabs>
        <w:jc w:val="both"/>
        <w:rPr>
          <w:rFonts w:cs="Tahoma"/>
          <w:sz w:val="24"/>
        </w:rPr>
      </w:pPr>
      <w:r w:rsidRPr="00351209">
        <w:rPr>
          <w:rFonts w:cs="Tahoma"/>
          <w:sz w:val="24"/>
        </w:rPr>
        <w:t xml:space="preserve">Yeas:  </w:t>
      </w:r>
      <w:r w:rsidR="00FF1F83">
        <w:rPr>
          <w:rFonts w:cs="Tahoma"/>
          <w:sz w:val="24"/>
        </w:rPr>
        <w:t xml:space="preserve">T. Siciliano, J. Curall, C. Mullaly, P. McEwuen, A. Waesch </w:t>
      </w:r>
    </w:p>
    <w:p w:rsidR="002077FA" w:rsidRPr="00351209" w:rsidRDefault="002077FA" w:rsidP="002077FA">
      <w:pPr>
        <w:tabs>
          <w:tab w:val="left" w:pos="3690"/>
        </w:tabs>
        <w:jc w:val="both"/>
        <w:rPr>
          <w:rFonts w:cs="Tahoma"/>
          <w:sz w:val="24"/>
        </w:rPr>
      </w:pPr>
      <w:r w:rsidRPr="00351209">
        <w:rPr>
          <w:rFonts w:cs="Tahoma"/>
          <w:sz w:val="24"/>
        </w:rPr>
        <w:t>Nays:  None</w:t>
      </w:r>
    </w:p>
    <w:p w:rsidR="002077FA" w:rsidRDefault="002077FA" w:rsidP="002077FA">
      <w:pPr>
        <w:tabs>
          <w:tab w:val="left" w:pos="3690"/>
        </w:tabs>
        <w:rPr>
          <w:rFonts w:cs="Tahoma"/>
          <w:sz w:val="24"/>
        </w:rPr>
      </w:pPr>
      <w:r>
        <w:rPr>
          <w:rFonts w:cs="Tahoma"/>
          <w:sz w:val="24"/>
        </w:rPr>
        <w:t>Motion Carried: 4</w:t>
      </w:r>
      <w:r w:rsidRPr="00351209">
        <w:rPr>
          <w:rFonts w:cs="Tahoma"/>
          <w:sz w:val="24"/>
        </w:rPr>
        <w:t xml:space="preserve"> to 0</w:t>
      </w:r>
    </w:p>
    <w:p w:rsidR="002077FA" w:rsidRDefault="002077FA" w:rsidP="00FB5083">
      <w:pPr>
        <w:tabs>
          <w:tab w:val="left" w:pos="3690"/>
        </w:tabs>
        <w:rPr>
          <w:rFonts w:cs="Tahoma"/>
          <w:sz w:val="24"/>
        </w:rPr>
      </w:pPr>
    </w:p>
    <w:p w:rsidR="00792873" w:rsidRDefault="00792873" w:rsidP="00792873">
      <w:pPr>
        <w:tabs>
          <w:tab w:val="left" w:pos="3690"/>
        </w:tabs>
        <w:rPr>
          <w:rFonts w:cs="Tahoma"/>
          <w:sz w:val="24"/>
        </w:rPr>
      </w:pPr>
      <w:r w:rsidRPr="00C20852">
        <w:rPr>
          <w:rFonts w:cs="Tahoma"/>
          <w:b/>
          <w:sz w:val="24"/>
          <w:u w:val="single"/>
        </w:rPr>
        <w:t>REPORTS</w:t>
      </w:r>
      <w:r w:rsidRPr="00C20852">
        <w:rPr>
          <w:rFonts w:cs="Tahoma"/>
          <w:sz w:val="24"/>
        </w:rPr>
        <w:t>:</w:t>
      </w:r>
    </w:p>
    <w:p w:rsidR="00792873" w:rsidRDefault="00792873" w:rsidP="00792873">
      <w:pPr>
        <w:tabs>
          <w:tab w:val="left" w:pos="3690"/>
        </w:tabs>
        <w:rPr>
          <w:rFonts w:cs="Tahoma"/>
          <w:sz w:val="24"/>
        </w:rPr>
      </w:pPr>
      <w:r w:rsidRPr="00C20852">
        <w:rPr>
          <w:rFonts w:cs="Tahoma"/>
          <w:sz w:val="24"/>
        </w:rPr>
        <w:lastRenderedPageBreak/>
        <w:t>A. Hawkins</w:t>
      </w:r>
      <w:r w:rsidR="00911579">
        <w:rPr>
          <w:rFonts w:cs="Tahoma"/>
          <w:sz w:val="24"/>
        </w:rPr>
        <w:t>:</w:t>
      </w:r>
      <w:r w:rsidRPr="00C20852">
        <w:rPr>
          <w:rFonts w:cs="Tahoma"/>
          <w:sz w:val="24"/>
        </w:rPr>
        <w:t xml:space="preserve"> </w:t>
      </w:r>
      <w:r w:rsidR="002077FA">
        <w:rPr>
          <w:rFonts w:cs="Tahoma"/>
          <w:sz w:val="24"/>
        </w:rPr>
        <w:t xml:space="preserve">Reported on opening day activities and </w:t>
      </w:r>
      <w:r>
        <w:rPr>
          <w:rFonts w:cs="Tahoma"/>
          <w:sz w:val="24"/>
        </w:rPr>
        <w:t>thanked the maintenance and custodial staff</w:t>
      </w:r>
      <w:r w:rsidR="002077FA">
        <w:rPr>
          <w:rFonts w:cs="Tahoma"/>
          <w:sz w:val="24"/>
        </w:rPr>
        <w:t>, board, secretaries, counselors, etc.</w:t>
      </w:r>
      <w:r>
        <w:rPr>
          <w:rFonts w:cs="Tahoma"/>
          <w:sz w:val="24"/>
        </w:rPr>
        <w:t xml:space="preserve"> for their hard work over the </w:t>
      </w:r>
      <w:r w:rsidR="00911579">
        <w:rPr>
          <w:rFonts w:cs="Tahoma"/>
          <w:sz w:val="24"/>
        </w:rPr>
        <w:t>summer</w:t>
      </w:r>
      <w:r>
        <w:rPr>
          <w:rFonts w:cs="Tahoma"/>
          <w:sz w:val="24"/>
        </w:rPr>
        <w:t xml:space="preserve">.  </w:t>
      </w:r>
      <w:r w:rsidR="00BA03CE">
        <w:rPr>
          <w:rFonts w:cs="Tahoma"/>
          <w:sz w:val="24"/>
        </w:rPr>
        <w:t xml:space="preserve">The building principals reported on opening activities and enrollment.  </w:t>
      </w:r>
      <w:r w:rsidRPr="00C20852">
        <w:rPr>
          <w:rFonts w:cs="Tahoma"/>
          <w:sz w:val="24"/>
        </w:rPr>
        <w:t xml:space="preserve">Curriculum:  </w:t>
      </w:r>
      <w:r w:rsidR="002077FA">
        <w:rPr>
          <w:rFonts w:cs="Tahoma"/>
          <w:sz w:val="24"/>
        </w:rPr>
        <w:t>Focusing on looking at data for areas of growth.  MAP test is new for 4-8</w:t>
      </w:r>
      <w:r w:rsidR="002077FA" w:rsidRPr="002077FA">
        <w:rPr>
          <w:rFonts w:cs="Tahoma"/>
          <w:sz w:val="24"/>
          <w:vertAlign w:val="superscript"/>
        </w:rPr>
        <w:t>th</w:t>
      </w:r>
      <w:r w:rsidR="002077FA">
        <w:rPr>
          <w:rFonts w:cs="Tahoma"/>
          <w:sz w:val="24"/>
        </w:rPr>
        <w:t xml:space="preserve"> grade replacing STAR.  Dyslexia law requires a screener to replace DIBBLS.  Project Lead the Way – 6 teachers trained in science curriculum for 2-6</w:t>
      </w:r>
      <w:r w:rsidR="002077FA" w:rsidRPr="002077FA">
        <w:rPr>
          <w:rFonts w:cs="Tahoma"/>
          <w:sz w:val="24"/>
          <w:vertAlign w:val="superscript"/>
        </w:rPr>
        <w:t>th</w:t>
      </w:r>
      <w:r w:rsidR="002077FA">
        <w:rPr>
          <w:rFonts w:cs="Tahoma"/>
          <w:sz w:val="24"/>
        </w:rPr>
        <w:t xml:space="preserve"> grade pilot program, which will lead decision on science curriculum.</w:t>
      </w:r>
    </w:p>
    <w:p w:rsidR="002077FA" w:rsidRPr="00C20852" w:rsidRDefault="002077FA" w:rsidP="00792873">
      <w:pPr>
        <w:tabs>
          <w:tab w:val="left" w:pos="3690"/>
        </w:tabs>
        <w:rPr>
          <w:rFonts w:cs="Tahoma"/>
          <w:sz w:val="24"/>
        </w:rPr>
      </w:pPr>
      <w:r>
        <w:rPr>
          <w:rFonts w:cs="Tahoma"/>
          <w:sz w:val="24"/>
        </w:rPr>
        <w:t xml:space="preserve">A. </w:t>
      </w:r>
      <w:proofErr w:type="spellStart"/>
      <w:r>
        <w:rPr>
          <w:rFonts w:cs="Tahoma"/>
          <w:sz w:val="24"/>
        </w:rPr>
        <w:t>Marzec</w:t>
      </w:r>
      <w:proofErr w:type="spellEnd"/>
      <w:r>
        <w:rPr>
          <w:rFonts w:cs="Tahoma"/>
          <w:sz w:val="24"/>
        </w:rPr>
        <w:t xml:space="preserve"> reported HS finished installing LED lighting, hot water system replaced was original to the building, roofed the pavilion, replaced concrete walk, fixed basketball hoops and 4 Square.  UCE has done a great job on the concrete work.  Gym floor is in and responsible for the volley ball team winning.</w:t>
      </w:r>
    </w:p>
    <w:p w:rsidR="00792873" w:rsidRPr="00C20852" w:rsidRDefault="00792873" w:rsidP="00792873">
      <w:pPr>
        <w:tabs>
          <w:tab w:val="left" w:pos="3690"/>
        </w:tabs>
        <w:rPr>
          <w:rFonts w:cs="Tahoma"/>
          <w:sz w:val="24"/>
        </w:rPr>
      </w:pPr>
    </w:p>
    <w:p w:rsidR="00792873" w:rsidRDefault="00792873" w:rsidP="00792873">
      <w:pPr>
        <w:rPr>
          <w:rFonts w:cs="Tahoma"/>
          <w:b/>
          <w:sz w:val="24"/>
        </w:rPr>
      </w:pPr>
      <w:r w:rsidRPr="00C20852">
        <w:rPr>
          <w:rFonts w:cs="Tahoma"/>
          <w:b/>
          <w:sz w:val="24"/>
          <w:u w:val="single"/>
        </w:rPr>
        <w:t>Old Business:</w:t>
      </w:r>
      <w:r w:rsidRPr="00C20852">
        <w:rPr>
          <w:rFonts w:cs="Tahoma"/>
          <w:b/>
          <w:sz w:val="24"/>
        </w:rPr>
        <w:t xml:space="preserve">   </w:t>
      </w:r>
    </w:p>
    <w:p w:rsidR="002077FA" w:rsidRPr="002077FA" w:rsidRDefault="002077FA" w:rsidP="00792873">
      <w:pPr>
        <w:rPr>
          <w:rFonts w:cs="Tahoma"/>
          <w:sz w:val="24"/>
        </w:rPr>
      </w:pPr>
      <w:r w:rsidRPr="002077FA">
        <w:rPr>
          <w:rFonts w:cs="Tahoma"/>
          <w:sz w:val="24"/>
        </w:rPr>
        <w:t>C. Baldwin discussed the Capital Conference</w:t>
      </w:r>
    </w:p>
    <w:p w:rsidR="00792873" w:rsidRPr="00C20852" w:rsidRDefault="00792873" w:rsidP="00792873">
      <w:pPr>
        <w:rPr>
          <w:rFonts w:cs="Tahoma"/>
          <w:b/>
          <w:sz w:val="24"/>
        </w:rPr>
      </w:pPr>
    </w:p>
    <w:p w:rsidR="009A4352" w:rsidRPr="00351209" w:rsidRDefault="00792873" w:rsidP="00BA03CE">
      <w:pPr>
        <w:rPr>
          <w:rFonts w:cs="Tahoma"/>
          <w:sz w:val="24"/>
        </w:rPr>
      </w:pPr>
      <w:r w:rsidRPr="00C20852">
        <w:rPr>
          <w:rFonts w:cs="Tahoma"/>
          <w:b/>
          <w:sz w:val="24"/>
          <w:u w:val="single"/>
        </w:rPr>
        <w:t>New Business</w:t>
      </w:r>
      <w:r w:rsidRPr="00C20852">
        <w:rPr>
          <w:rFonts w:cs="Tahoma"/>
          <w:sz w:val="24"/>
        </w:rPr>
        <w:t xml:space="preserve">:  </w:t>
      </w:r>
    </w:p>
    <w:p w:rsidR="00F3139B" w:rsidRDefault="00F3139B" w:rsidP="00F3139B">
      <w:pPr>
        <w:tabs>
          <w:tab w:val="left" w:pos="3690"/>
        </w:tabs>
        <w:rPr>
          <w:sz w:val="22"/>
          <w:szCs w:val="22"/>
        </w:rPr>
      </w:pPr>
    </w:p>
    <w:p w:rsidR="00BC584E" w:rsidRPr="00351209" w:rsidRDefault="00764216" w:rsidP="00BC584E">
      <w:pPr>
        <w:tabs>
          <w:tab w:val="left" w:pos="3690"/>
        </w:tabs>
        <w:rPr>
          <w:rFonts w:cs="Tahoma"/>
          <w:b/>
          <w:sz w:val="24"/>
        </w:rPr>
      </w:pPr>
      <w:r w:rsidRPr="00351209">
        <w:rPr>
          <w:rFonts w:cs="Tahoma"/>
          <w:b/>
          <w:sz w:val="24"/>
          <w:u w:val="single"/>
        </w:rPr>
        <w:t>RE</w:t>
      </w:r>
      <w:r w:rsidR="00E86FFA" w:rsidRPr="00351209">
        <w:rPr>
          <w:rFonts w:cs="Tahoma"/>
          <w:b/>
          <w:sz w:val="24"/>
          <w:u w:val="single"/>
        </w:rPr>
        <w:t>SO</w:t>
      </w:r>
      <w:r w:rsidR="00720228">
        <w:rPr>
          <w:rFonts w:cs="Tahoma"/>
          <w:b/>
          <w:sz w:val="24"/>
          <w:u w:val="single"/>
        </w:rPr>
        <w:t xml:space="preserve">LUTION </w:t>
      </w:r>
      <w:r w:rsidR="008F3586">
        <w:rPr>
          <w:rFonts w:cs="Tahoma"/>
          <w:b/>
          <w:sz w:val="24"/>
          <w:u w:val="single"/>
        </w:rPr>
        <w:t>2023-08-209</w:t>
      </w:r>
    </w:p>
    <w:p w:rsidR="00872E16" w:rsidRPr="00351209" w:rsidRDefault="00872E16" w:rsidP="00E620B4">
      <w:pPr>
        <w:tabs>
          <w:tab w:val="left" w:pos="3690"/>
        </w:tabs>
        <w:rPr>
          <w:rFonts w:cs="Tahoma"/>
          <w:b/>
          <w:sz w:val="24"/>
          <w:u w:val="single"/>
        </w:rPr>
      </w:pPr>
      <w:r w:rsidRPr="00351209">
        <w:rPr>
          <w:rFonts w:cs="Tahoma"/>
          <w:b/>
          <w:sz w:val="24"/>
          <w:u w:val="single"/>
        </w:rPr>
        <w:t>ADJOURNMENT</w:t>
      </w:r>
    </w:p>
    <w:p w:rsidR="00872E16" w:rsidRPr="00351209" w:rsidRDefault="00872E16" w:rsidP="00872E16">
      <w:pPr>
        <w:tabs>
          <w:tab w:val="left" w:pos="3690"/>
        </w:tabs>
        <w:jc w:val="center"/>
        <w:rPr>
          <w:rFonts w:cs="Tahoma"/>
          <w:sz w:val="24"/>
        </w:rPr>
      </w:pPr>
    </w:p>
    <w:p w:rsidR="00E620B4" w:rsidRPr="00351209" w:rsidRDefault="00E620B4" w:rsidP="00E620B4">
      <w:pPr>
        <w:rPr>
          <w:rFonts w:eastAsia="Tahoma" w:cs="Tahoma"/>
          <w:sz w:val="24"/>
        </w:rPr>
      </w:pPr>
      <w:r w:rsidRPr="00351209">
        <w:rPr>
          <w:rFonts w:eastAsia="Tahoma" w:cs="Tahoma"/>
          <w:sz w:val="24"/>
        </w:rPr>
        <w:t xml:space="preserve">Motion:  </w:t>
      </w:r>
      <w:r w:rsidR="00EA670E">
        <w:rPr>
          <w:rFonts w:eastAsia="Tahoma" w:cs="Tahoma"/>
          <w:sz w:val="24"/>
        </w:rPr>
        <w:t xml:space="preserve">P. McEwuen </w:t>
      </w:r>
      <w:r w:rsidR="00F230DF" w:rsidRPr="00351209">
        <w:rPr>
          <w:rFonts w:eastAsia="Tahoma" w:cs="Tahoma"/>
          <w:sz w:val="24"/>
        </w:rPr>
        <w:t xml:space="preserve"> </w:t>
      </w:r>
      <w:r w:rsidR="00951F7C" w:rsidRPr="00351209">
        <w:rPr>
          <w:rFonts w:eastAsia="Tahoma" w:cs="Tahoma"/>
          <w:sz w:val="24"/>
        </w:rPr>
        <w:t xml:space="preserve"> </w:t>
      </w:r>
      <w:r w:rsidR="00A8283F" w:rsidRPr="00351209">
        <w:rPr>
          <w:rFonts w:eastAsia="Tahoma" w:cs="Tahoma"/>
          <w:sz w:val="24"/>
        </w:rPr>
        <w:t xml:space="preserve">  </w:t>
      </w:r>
      <w:r w:rsidR="00B24BAA" w:rsidRPr="00351209">
        <w:rPr>
          <w:rFonts w:eastAsia="Tahoma" w:cs="Tahoma"/>
          <w:sz w:val="24"/>
        </w:rPr>
        <w:t xml:space="preserve"> </w:t>
      </w:r>
      <w:r w:rsidRPr="00351209">
        <w:rPr>
          <w:rFonts w:eastAsia="Tahoma" w:cs="Tahoma"/>
          <w:sz w:val="24"/>
        </w:rPr>
        <w:t xml:space="preserve">           </w:t>
      </w:r>
    </w:p>
    <w:p w:rsidR="00E620B4" w:rsidRPr="00351209" w:rsidRDefault="00E620B4" w:rsidP="00E620B4">
      <w:pPr>
        <w:rPr>
          <w:rFonts w:cs="Tahoma"/>
          <w:sz w:val="24"/>
        </w:rPr>
      </w:pPr>
      <w:r w:rsidRPr="00351209">
        <w:rPr>
          <w:rFonts w:eastAsia="Tahoma" w:cs="Tahoma"/>
          <w:sz w:val="24"/>
        </w:rPr>
        <w:t xml:space="preserve">Second:  </w:t>
      </w:r>
      <w:r w:rsidR="00EA670E">
        <w:rPr>
          <w:rFonts w:eastAsia="Tahoma" w:cs="Tahoma"/>
          <w:sz w:val="24"/>
        </w:rPr>
        <w:t xml:space="preserve">T. Siciliano </w:t>
      </w:r>
      <w:r w:rsidR="00EB5385">
        <w:rPr>
          <w:rFonts w:eastAsia="Tahoma" w:cs="Tahoma"/>
          <w:sz w:val="24"/>
        </w:rPr>
        <w:t xml:space="preserve"> </w:t>
      </w:r>
      <w:r w:rsidR="00F230DF" w:rsidRPr="00351209">
        <w:rPr>
          <w:rFonts w:eastAsia="Tahoma" w:cs="Tahoma"/>
          <w:sz w:val="24"/>
        </w:rPr>
        <w:t xml:space="preserve"> </w:t>
      </w:r>
      <w:r w:rsidR="00A8283F" w:rsidRPr="00351209">
        <w:rPr>
          <w:rFonts w:eastAsia="Tahoma" w:cs="Tahoma"/>
          <w:sz w:val="24"/>
        </w:rPr>
        <w:t xml:space="preserve">  </w:t>
      </w:r>
    </w:p>
    <w:p w:rsidR="00872E16" w:rsidRPr="00351209" w:rsidRDefault="00E620B4" w:rsidP="00872E16">
      <w:pPr>
        <w:autoSpaceDE w:val="0"/>
        <w:autoSpaceDN w:val="0"/>
        <w:adjustRightInd w:val="0"/>
        <w:rPr>
          <w:rFonts w:cs="Tahoma"/>
          <w:sz w:val="24"/>
        </w:rPr>
      </w:pPr>
      <w:r w:rsidRPr="00351209">
        <w:rPr>
          <w:rFonts w:cs="Tahoma"/>
          <w:sz w:val="24"/>
        </w:rPr>
        <w:t>T</w:t>
      </w:r>
      <w:r w:rsidR="00872E16" w:rsidRPr="00351209">
        <w:rPr>
          <w:rFonts w:cs="Tahoma"/>
          <w:sz w:val="24"/>
        </w:rPr>
        <w:t xml:space="preserve">o </w:t>
      </w:r>
      <w:r w:rsidR="009A06FD" w:rsidRPr="00351209">
        <w:rPr>
          <w:rFonts w:cs="Tahoma"/>
          <w:sz w:val="24"/>
        </w:rPr>
        <w:t xml:space="preserve">adjourn the meeting at </w:t>
      </w:r>
      <w:r w:rsidR="00BA03CE">
        <w:rPr>
          <w:rFonts w:cs="Tahoma"/>
          <w:sz w:val="24"/>
        </w:rPr>
        <w:t>6:3</w:t>
      </w:r>
      <w:r w:rsidR="00792873">
        <w:rPr>
          <w:rFonts w:cs="Tahoma"/>
          <w:sz w:val="24"/>
        </w:rPr>
        <w:t>0.</w:t>
      </w:r>
    </w:p>
    <w:p w:rsidR="00872E16" w:rsidRPr="00351209" w:rsidRDefault="00872E16" w:rsidP="00872E16">
      <w:pPr>
        <w:autoSpaceDE w:val="0"/>
        <w:autoSpaceDN w:val="0"/>
        <w:adjustRightInd w:val="0"/>
        <w:rPr>
          <w:rFonts w:cs="Tahoma"/>
          <w:sz w:val="24"/>
        </w:rPr>
      </w:pPr>
    </w:p>
    <w:p w:rsidR="00872E16" w:rsidRPr="00351209" w:rsidRDefault="00872E16" w:rsidP="00872E16">
      <w:pPr>
        <w:tabs>
          <w:tab w:val="left" w:pos="3690"/>
        </w:tabs>
        <w:jc w:val="both"/>
        <w:rPr>
          <w:rFonts w:cs="Tahoma"/>
          <w:color w:val="000000"/>
          <w:sz w:val="24"/>
        </w:rPr>
      </w:pPr>
      <w:r w:rsidRPr="00351209">
        <w:rPr>
          <w:rFonts w:cs="Tahoma"/>
          <w:color w:val="000000"/>
          <w:sz w:val="24"/>
        </w:rPr>
        <w:t xml:space="preserve">Yeas:  </w:t>
      </w:r>
      <w:r w:rsidR="00EA670E">
        <w:rPr>
          <w:rFonts w:cs="Tahoma"/>
          <w:color w:val="000000"/>
          <w:sz w:val="24"/>
        </w:rPr>
        <w:t xml:space="preserve">P. McEwuen, T. Siciliano, A. Waesch, J. Curall, C. Mullaly </w:t>
      </w:r>
      <w:r w:rsidR="00A8283F" w:rsidRPr="00351209">
        <w:rPr>
          <w:rFonts w:cs="Tahoma"/>
          <w:color w:val="000000"/>
          <w:sz w:val="24"/>
        </w:rPr>
        <w:t xml:space="preserve"> </w:t>
      </w:r>
      <w:r w:rsidR="0099144C" w:rsidRPr="00351209">
        <w:rPr>
          <w:rFonts w:cs="Tahoma"/>
          <w:color w:val="000000"/>
          <w:sz w:val="24"/>
        </w:rPr>
        <w:t xml:space="preserve"> </w:t>
      </w:r>
      <w:r w:rsidR="00E620B4" w:rsidRPr="00351209">
        <w:rPr>
          <w:rFonts w:cs="Tahoma"/>
          <w:color w:val="000000"/>
          <w:sz w:val="24"/>
        </w:rPr>
        <w:t xml:space="preserve"> </w:t>
      </w:r>
      <w:r w:rsidR="00137B6E" w:rsidRPr="00351209">
        <w:rPr>
          <w:rFonts w:cs="Tahoma"/>
          <w:color w:val="000000"/>
          <w:sz w:val="24"/>
        </w:rPr>
        <w:t xml:space="preserve"> </w:t>
      </w:r>
      <w:r w:rsidR="00E203A1" w:rsidRPr="00351209">
        <w:rPr>
          <w:rFonts w:cs="Tahoma"/>
          <w:color w:val="000000"/>
          <w:sz w:val="24"/>
        </w:rPr>
        <w:t xml:space="preserve"> </w:t>
      </w:r>
      <w:r w:rsidR="001F047C" w:rsidRPr="00351209">
        <w:rPr>
          <w:rFonts w:cs="Tahoma"/>
          <w:color w:val="000000"/>
          <w:sz w:val="24"/>
        </w:rPr>
        <w:t xml:space="preserve"> </w:t>
      </w:r>
      <w:r w:rsidR="006F27DC" w:rsidRPr="00351209">
        <w:rPr>
          <w:rFonts w:cs="Tahoma"/>
          <w:color w:val="000000"/>
          <w:sz w:val="24"/>
        </w:rPr>
        <w:t xml:space="preserve"> </w:t>
      </w:r>
      <w:r w:rsidR="00060DBB" w:rsidRPr="00351209">
        <w:rPr>
          <w:rFonts w:cs="Tahoma"/>
          <w:color w:val="000000"/>
          <w:sz w:val="24"/>
        </w:rPr>
        <w:t xml:space="preserve"> </w:t>
      </w:r>
      <w:r w:rsidR="00C71E3B" w:rsidRPr="00351209">
        <w:rPr>
          <w:rFonts w:cs="Tahoma"/>
          <w:color w:val="000000"/>
          <w:sz w:val="24"/>
        </w:rPr>
        <w:t xml:space="preserve"> </w:t>
      </w:r>
      <w:r w:rsidR="00603E56" w:rsidRPr="00351209">
        <w:rPr>
          <w:rFonts w:cs="Tahoma"/>
          <w:color w:val="000000"/>
          <w:sz w:val="24"/>
        </w:rPr>
        <w:t xml:space="preserve"> </w:t>
      </w:r>
      <w:r w:rsidR="00467344" w:rsidRPr="00351209">
        <w:rPr>
          <w:rFonts w:cs="Tahoma"/>
          <w:color w:val="000000"/>
          <w:sz w:val="24"/>
        </w:rPr>
        <w:t xml:space="preserve"> </w:t>
      </w:r>
      <w:r w:rsidR="00F554F7" w:rsidRPr="00351209">
        <w:rPr>
          <w:rFonts w:cs="Tahoma"/>
          <w:color w:val="000000"/>
          <w:sz w:val="24"/>
        </w:rPr>
        <w:t xml:space="preserve"> </w:t>
      </w:r>
      <w:r w:rsidR="00927E74" w:rsidRPr="00351209">
        <w:rPr>
          <w:rFonts w:cs="Tahoma"/>
          <w:color w:val="000000"/>
          <w:sz w:val="24"/>
        </w:rPr>
        <w:t xml:space="preserve"> </w:t>
      </w:r>
      <w:r w:rsidRPr="00351209">
        <w:rPr>
          <w:rFonts w:cs="Tahoma"/>
          <w:color w:val="000000"/>
          <w:sz w:val="24"/>
        </w:rPr>
        <w:t xml:space="preserve">       </w:t>
      </w:r>
    </w:p>
    <w:p w:rsidR="00872E16" w:rsidRPr="00351209" w:rsidRDefault="00872E16" w:rsidP="00872E16">
      <w:pPr>
        <w:tabs>
          <w:tab w:val="left" w:pos="3690"/>
        </w:tabs>
        <w:jc w:val="both"/>
        <w:rPr>
          <w:rFonts w:eastAsia="Tahoma" w:cs="Tahoma"/>
          <w:color w:val="000000"/>
          <w:sz w:val="24"/>
        </w:rPr>
      </w:pPr>
      <w:r w:rsidRPr="00351209">
        <w:rPr>
          <w:rFonts w:cs="Tahoma"/>
          <w:color w:val="000000"/>
          <w:sz w:val="24"/>
        </w:rPr>
        <w:t>Nays:  None</w:t>
      </w:r>
    </w:p>
    <w:p w:rsidR="00872E16" w:rsidRPr="00351209" w:rsidRDefault="00927E74" w:rsidP="00872E16">
      <w:pPr>
        <w:tabs>
          <w:tab w:val="left" w:pos="540"/>
          <w:tab w:val="left" w:pos="720"/>
        </w:tabs>
        <w:rPr>
          <w:rFonts w:cs="Tahoma"/>
          <w:color w:val="000000"/>
          <w:sz w:val="24"/>
        </w:rPr>
      </w:pPr>
      <w:r w:rsidRPr="00351209">
        <w:rPr>
          <w:rFonts w:cs="Tahoma"/>
          <w:color w:val="000000"/>
          <w:sz w:val="24"/>
        </w:rPr>
        <w:t xml:space="preserve">Motion </w:t>
      </w:r>
      <w:r w:rsidR="001256FD" w:rsidRPr="00351209">
        <w:rPr>
          <w:rFonts w:cs="Tahoma"/>
          <w:color w:val="000000"/>
          <w:sz w:val="24"/>
        </w:rPr>
        <w:t>Carried</w:t>
      </w:r>
      <w:r w:rsidR="0000181B" w:rsidRPr="00351209">
        <w:rPr>
          <w:rFonts w:cs="Tahoma"/>
          <w:color w:val="000000"/>
          <w:sz w:val="24"/>
        </w:rPr>
        <w:t xml:space="preserve">: </w:t>
      </w:r>
      <w:r w:rsidR="0099144C" w:rsidRPr="00351209">
        <w:rPr>
          <w:rFonts w:cs="Tahoma"/>
          <w:color w:val="000000"/>
          <w:sz w:val="24"/>
        </w:rPr>
        <w:t>5</w:t>
      </w:r>
      <w:r w:rsidR="00872E16" w:rsidRPr="00351209">
        <w:rPr>
          <w:rFonts w:cs="Tahoma"/>
          <w:color w:val="000000"/>
          <w:sz w:val="24"/>
        </w:rPr>
        <w:t xml:space="preserve"> to 0</w:t>
      </w:r>
    </w:p>
    <w:p w:rsidR="0040480B" w:rsidRPr="00351209" w:rsidRDefault="0040480B" w:rsidP="00501AA6">
      <w:pPr>
        <w:tabs>
          <w:tab w:val="left" w:pos="3690"/>
        </w:tabs>
        <w:rPr>
          <w:rFonts w:cs="Tahoma"/>
          <w:sz w:val="24"/>
        </w:rPr>
      </w:pPr>
    </w:p>
    <w:p w:rsidR="00306D68" w:rsidRPr="00351209" w:rsidRDefault="00306D68" w:rsidP="00501AA6">
      <w:pPr>
        <w:tabs>
          <w:tab w:val="left" w:pos="3690"/>
        </w:tabs>
        <w:rPr>
          <w:rFonts w:cs="Tahoma"/>
          <w:sz w:val="24"/>
        </w:rPr>
      </w:pPr>
    </w:p>
    <w:p w:rsidR="0086217F" w:rsidRPr="00351209" w:rsidRDefault="0086217F" w:rsidP="00501AA6">
      <w:pPr>
        <w:tabs>
          <w:tab w:val="left" w:pos="540"/>
          <w:tab w:val="left" w:pos="720"/>
          <w:tab w:val="left" w:pos="1080"/>
        </w:tabs>
        <w:rPr>
          <w:rFonts w:cs="Tahoma"/>
          <w:bCs/>
          <w:sz w:val="24"/>
        </w:rPr>
      </w:pPr>
      <w:r w:rsidRPr="00351209">
        <w:rPr>
          <w:rFonts w:cs="Tahoma"/>
          <w:bCs/>
          <w:sz w:val="24"/>
          <w:u w:val="single"/>
        </w:rPr>
        <w:t xml:space="preserve">                      </w:t>
      </w:r>
      <w:r w:rsidRPr="00351209">
        <w:rPr>
          <w:rFonts w:cs="Tahoma"/>
          <w:bCs/>
          <w:sz w:val="24"/>
          <w:u w:val="single"/>
        </w:rPr>
        <w:tab/>
      </w:r>
      <w:r w:rsidRPr="00351209">
        <w:rPr>
          <w:rFonts w:cs="Tahoma"/>
          <w:bCs/>
          <w:sz w:val="24"/>
          <w:u w:val="single"/>
        </w:rPr>
        <w:tab/>
      </w:r>
      <w:r w:rsidRPr="00351209">
        <w:rPr>
          <w:rFonts w:cs="Tahoma"/>
          <w:bCs/>
          <w:sz w:val="24"/>
        </w:rPr>
        <w:tab/>
      </w:r>
      <w:r w:rsidR="00F32A57" w:rsidRPr="00351209">
        <w:rPr>
          <w:rFonts w:cs="Tahoma"/>
          <w:bCs/>
          <w:sz w:val="24"/>
        </w:rPr>
        <w:tab/>
      </w:r>
      <w:r w:rsidRPr="00351209">
        <w:rPr>
          <w:rFonts w:cs="Tahoma"/>
          <w:bCs/>
          <w:sz w:val="24"/>
        </w:rPr>
        <w:t>_____________</w:t>
      </w:r>
      <w:r w:rsidRPr="00351209">
        <w:rPr>
          <w:rFonts w:cs="Tahoma"/>
          <w:bCs/>
          <w:sz w:val="24"/>
        </w:rPr>
        <w:softHyphen/>
      </w:r>
      <w:r w:rsidRPr="00351209">
        <w:rPr>
          <w:rFonts w:cs="Tahoma"/>
          <w:bCs/>
          <w:sz w:val="24"/>
        </w:rPr>
        <w:softHyphen/>
      </w:r>
      <w:r w:rsidRPr="00351209">
        <w:rPr>
          <w:rFonts w:cs="Tahoma"/>
          <w:bCs/>
          <w:sz w:val="24"/>
        </w:rPr>
        <w:softHyphen/>
      </w:r>
      <w:r w:rsidRPr="00351209">
        <w:rPr>
          <w:rFonts w:cs="Tahoma"/>
          <w:bCs/>
          <w:sz w:val="24"/>
        </w:rPr>
        <w:softHyphen/>
        <w:t>______________</w:t>
      </w:r>
    </w:p>
    <w:p w:rsidR="00C10EB5" w:rsidRDefault="001F047C" w:rsidP="000A55BB">
      <w:pPr>
        <w:rPr>
          <w:rFonts w:cs="Tahoma"/>
          <w:bCs/>
          <w:sz w:val="24"/>
        </w:rPr>
      </w:pPr>
      <w:r w:rsidRPr="00351209">
        <w:rPr>
          <w:rFonts w:cs="Tahoma"/>
          <w:bCs/>
          <w:sz w:val="24"/>
        </w:rPr>
        <w:t>Craig Mullaly</w:t>
      </w:r>
      <w:r w:rsidR="0086217F" w:rsidRPr="00351209">
        <w:rPr>
          <w:rFonts w:cs="Tahoma"/>
          <w:bCs/>
          <w:sz w:val="24"/>
        </w:rPr>
        <w:t>, President</w:t>
      </w:r>
      <w:r w:rsidR="0086217F" w:rsidRPr="00351209">
        <w:rPr>
          <w:rFonts w:cs="Tahoma"/>
          <w:bCs/>
          <w:sz w:val="24"/>
        </w:rPr>
        <w:tab/>
      </w:r>
      <w:r w:rsidR="0086217F" w:rsidRPr="00351209">
        <w:rPr>
          <w:rFonts w:cs="Tahoma"/>
          <w:bCs/>
          <w:sz w:val="24"/>
        </w:rPr>
        <w:tab/>
      </w:r>
      <w:r w:rsidR="0086217F" w:rsidRPr="00351209">
        <w:rPr>
          <w:rFonts w:cs="Tahoma"/>
          <w:bCs/>
          <w:sz w:val="24"/>
        </w:rPr>
        <w:tab/>
        <w:t>Connie Baldwin</w:t>
      </w:r>
      <w:r w:rsidR="00C47263" w:rsidRPr="00351209">
        <w:rPr>
          <w:rFonts w:cs="Tahoma"/>
          <w:bCs/>
          <w:sz w:val="24"/>
        </w:rPr>
        <w:t>-G</w:t>
      </w:r>
      <w:r w:rsidR="00C47263" w:rsidRPr="00065AA2">
        <w:rPr>
          <w:rFonts w:cs="Tahoma"/>
          <w:bCs/>
          <w:sz w:val="22"/>
          <w:szCs w:val="22"/>
        </w:rPr>
        <w:t>uinto</w:t>
      </w:r>
      <w:r w:rsidR="0086217F" w:rsidRPr="00065AA2">
        <w:rPr>
          <w:rFonts w:cs="Tahoma"/>
          <w:bCs/>
          <w:sz w:val="22"/>
          <w:szCs w:val="22"/>
        </w:rPr>
        <w:t>, Treasurer</w:t>
      </w:r>
      <w:r w:rsidR="0086217F">
        <w:rPr>
          <w:rFonts w:cs="Tahoma"/>
          <w:bCs/>
          <w:sz w:val="24"/>
        </w:rPr>
        <w:t xml:space="preserve"> </w:t>
      </w:r>
    </w:p>
    <w:sectPr w:rsidR="00C10EB5" w:rsidSect="00CA6FEB">
      <w:headerReference w:type="default" r:id="rId8"/>
      <w:pgSz w:w="12240" w:h="15840" w:code="1"/>
      <w:pgMar w:top="1440" w:right="1440" w:bottom="1440" w:left="1440" w:header="0" w:footer="0" w:gutter="0"/>
      <w:pgNumType w:start="191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F4" w:rsidRDefault="005446F4" w:rsidP="00584797">
      <w:r>
        <w:separator/>
      </w:r>
    </w:p>
  </w:endnote>
  <w:endnote w:type="continuationSeparator" w:id="0">
    <w:p w:rsidR="005446F4" w:rsidRDefault="005446F4" w:rsidP="005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F4" w:rsidRDefault="005446F4" w:rsidP="00584797">
      <w:r>
        <w:separator/>
      </w:r>
    </w:p>
  </w:footnote>
  <w:footnote w:type="continuationSeparator" w:id="0">
    <w:p w:rsidR="005446F4" w:rsidRDefault="005446F4" w:rsidP="0058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F4" w:rsidRDefault="005446F4">
    <w:pPr>
      <w:pStyle w:val="Header"/>
    </w:pPr>
  </w:p>
  <w:p w:rsidR="005446F4" w:rsidRDefault="005446F4">
    <w:pPr>
      <w:pStyle w:val="Header"/>
    </w:pPr>
    <w:r>
      <w:tab/>
    </w:r>
  </w:p>
  <w:p w:rsidR="005446F4" w:rsidRPr="000302AB" w:rsidRDefault="005446F4">
    <w:pPr>
      <w:pStyle w:val="Header"/>
      <w:rPr>
        <w:sz w:val="22"/>
        <w:szCs w:val="22"/>
      </w:rPr>
    </w:pPr>
    <w:r>
      <w:tab/>
    </w:r>
    <w:r w:rsidRPr="000302AB">
      <w:rPr>
        <w:sz w:val="22"/>
        <w:szCs w:val="22"/>
      </w:rPr>
      <w:t xml:space="preserve">Minutes of </w:t>
    </w:r>
    <w:r>
      <w:rPr>
        <w:sz w:val="22"/>
        <w:szCs w:val="22"/>
      </w:rPr>
      <w:t xml:space="preserve">Regular </w:t>
    </w:r>
    <w:r w:rsidRPr="000302AB">
      <w:rPr>
        <w:sz w:val="22"/>
        <w:szCs w:val="22"/>
      </w:rPr>
      <w:t>Meeting</w:t>
    </w:r>
  </w:p>
  <w:p w:rsidR="005446F4" w:rsidRPr="000302AB" w:rsidRDefault="005446F4">
    <w:pPr>
      <w:pStyle w:val="Header"/>
      <w:rPr>
        <w:sz w:val="22"/>
        <w:szCs w:val="22"/>
      </w:rPr>
    </w:pPr>
    <w:r w:rsidRPr="000302AB">
      <w:rPr>
        <w:sz w:val="22"/>
        <w:szCs w:val="22"/>
      </w:rPr>
      <w:tab/>
    </w:r>
    <w:r w:rsidR="00CA6FEB">
      <w:rPr>
        <w:sz w:val="22"/>
        <w:szCs w:val="22"/>
      </w:rPr>
      <w:t>August 21</w:t>
    </w:r>
    <w:r>
      <w:rPr>
        <w:sz w:val="22"/>
        <w:szCs w:val="22"/>
      </w:rPr>
      <w:t>, 2023</w:t>
    </w:r>
  </w:p>
  <w:p w:rsidR="005446F4" w:rsidRPr="000302AB" w:rsidRDefault="005446F4" w:rsidP="004D21F3">
    <w:pPr>
      <w:pStyle w:val="Header"/>
      <w:jc w:val="center"/>
      <w:rPr>
        <w:sz w:val="22"/>
        <w:szCs w:val="22"/>
      </w:rPr>
    </w:pPr>
  </w:p>
  <w:p w:rsidR="005446F4" w:rsidRPr="000302AB" w:rsidRDefault="00C77ACD" w:rsidP="000302AB">
    <w:pPr>
      <w:pStyle w:val="Header"/>
      <w:rPr>
        <w:sz w:val="22"/>
        <w:szCs w:val="22"/>
      </w:rPr>
    </w:pPr>
    <w:sdt>
      <w:sdtPr>
        <w:rPr>
          <w:sz w:val="22"/>
          <w:szCs w:val="22"/>
        </w:rPr>
        <w:id w:val="1674216173"/>
        <w:docPartObj>
          <w:docPartGallery w:val="Page Numbers (Top of Page)"/>
          <w:docPartUnique/>
        </w:docPartObj>
      </w:sdtPr>
      <w:sdtEndPr>
        <w:rPr>
          <w:noProof/>
        </w:rPr>
      </w:sdtEndPr>
      <w:sdtContent>
        <w:r w:rsidR="005446F4" w:rsidRPr="00DC6751">
          <w:rPr>
            <w:color w:val="FF0000"/>
            <w:sz w:val="22"/>
            <w:szCs w:val="22"/>
          </w:rPr>
          <w:ptab w:relativeTo="margin" w:alignment="left" w:leader="none"/>
        </w:r>
        <w:r w:rsidR="005446F4" w:rsidRPr="00DC6751">
          <w:rPr>
            <w:color w:val="FF0000"/>
            <w:sz w:val="22"/>
            <w:szCs w:val="22"/>
          </w:rPr>
          <w:ptab w:relativeTo="margin" w:alignment="left" w:leader="none"/>
        </w:r>
        <w:r w:rsidR="005446F4" w:rsidRPr="00710270">
          <w:rPr>
            <w:sz w:val="22"/>
            <w:szCs w:val="22"/>
          </w:rPr>
          <w:fldChar w:fldCharType="begin"/>
        </w:r>
        <w:r w:rsidR="005446F4" w:rsidRPr="00710270">
          <w:rPr>
            <w:sz w:val="22"/>
            <w:szCs w:val="22"/>
          </w:rPr>
          <w:instrText xml:space="preserve"> PAGE   \* MERGEFORMAT </w:instrText>
        </w:r>
        <w:r w:rsidR="005446F4" w:rsidRPr="00710270">
          <w:rPr>
            <w:sz w:val="22"/>
            <w:szCs w:val="22"/>
          </w:rPr>
          <w:fldChar w:fldCharType="separate"/>
        </w:r>
        <w:r>
          <w:rPr>
            <w:noProof/>
            <w:sz w:val="22"/>
            <w:szCs w:val="22"/>
          </w:rPr>
          <w:t>1919</w:t>
        </w:r>
        <w:r w:rsidR="005446F4" w:rsidRPr="00710270">
          <w:rPr>
            <w:noProof/>
            <w:sz w:val="22"/>
            <w:szCs w:val="22"/>
          </w:rPr>
          <w:fldChar w:fldCharType="end"/>
        </w:r>
        <w:r w:rsidR="005446F4">
          <w:rPr>
            <w:noProof/>
            <w:sz w:val="22"/>
            <w:szCs w:val="22"/>
          </w:rPr>
          <w:tab/>
          <w:t xml:space="preserve">                                                                                                                    </w:t>
        </w:r>
        <w:r w:rsidR="005446F4" w:rsidRPr="000302AB">
          <w:rPr>
            <w:noProof/>
            <w:sz w:val="22"/>
            <w:szCs w:val="22"/>
          </w:rPr>
          <w:t>Exhibit C</w:t>
        </w:r>
        <w:r w:rsidR="005446F4" w:rsidRPr="000302AB">
          <w:rPr>
            <w:noProof/>
            <w:sz w:val="22"/>
            <w:szCs w:val="22"/>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728"/>
    <w:multiLevelType w:val="hybridMultilevel"/>
    <w:tmpl w:val="7FE63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76179"/>
    <w:multiLevelType w:val="hybridMultilevel"/>
    <w:tmpl w:val="3E82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12E55"/>
    <w:multiLevelType w:val="hybridMultilevel"/>
    <w:tmpl w:val="26145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F7290"/>
    <w:multiLevelType w:val="multilevel"/>
    <w:tmpl w:val="9E0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571FC"/>
    <w:multiLevelType w:val="hybridMultilevel"/>
    <w:tmpl w:val="E3889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A4F56"/>
    <w:multiLevelType w:val="hybridMultilevel"/>
    <w:tmpl w:val="EC9CCAD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176413"/>
    <w:multiLevelType w:val="hybridMultilevel"/>
    <w:tmpl w:val="70EE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1BCB"/>
    <w:multiLevelType w:val="hybridMultilevel"/>
    <w:tmpl w:val="FB4409F6"/>
    <w:lvl w:ilvl="0" w:tplc="93466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B641FE"/>
    <w:multiLevelType w:val="hybridMultilevel"/>
    <w:tmpl w:val="46942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2014D"/>
    <w:multiLevelType w:val="multilevel"/>
    <w:tmpl w:val="333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A7319"/>
    <w:multiLevelType w:val="hybridMultilevel"/>
    <w:tmpl w:val="541C1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33F45"/>
    <w:multiLevelType w:val="hybridMultilevel"/>
    <w:tmpl w:val="2C12F5CC"/>
    <w:lvl w:ilvl="0" w:tplc="22A45892">
      <w:start w:val="1"/>
      <w:numFmt w:val="upperLetter"/>
      <w:lvlText w:val="%1."/>
      <w:lvlJc w:val="left"/>
      <w:pPr>
        <w:ind w:left="7515" w:hanging="7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B4229"/>
    <w:multiLevelType w:val="multilevel"/>
    <w:tmpl w:val="8EA837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926AB"/>
    <w:multiLevelType w:val="multilevel"/>
    <w:tmpl w:val="4B5E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70B8D"/>
    <w:multiLevelType w:val="hybridMultilevel"/>
    <w:tmpl w:val="A7749F0E"/>
    <w:lvl w:ilvl="0" w:tplc="65FCF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C871D7"/>
    <w:multiLevelType w:val="hybridMultilevel"/>
    <w:tmpl w:val="2822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848BC"/>
    <w:multiLevelType w:val="hybridMultilevel"/>
    <w:tmpl w:val="6C66F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879A1"/>
    <w:multiLevelType w:val="multilevel"/>
    <w:tmpl w:val="EFC2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8"/>
  </w:num>
  <w:num w:numId="5">
    <w:abstractNumId w:val="10"/>
  </w:num>
  <w:num w:numId="6">
    <w:abstractNumId w:val="2"/>
  </w:num>
  <w:num w:numId="7">
    <w:abstractNumId w:val="6"/>
  </w:num>
  <w:num w:numId="8">
    <w:abstractNumId w:val="15"/>
  </w:num>
  <w:num w:numId="9">
    <w:abstractNumId w:val="4"/>
  </w:num>
  <w:num w:numId="10">
    <w:abstractNumId w:val="16"/>
  </w:num>
  <w:num w:numId="11">
    <w:abstractNumId w:val="5"/>
  </w:num>
  <w:num w:numId="12">
    <w:abstractNumId w:val="7"/>
  </w:num>
  <w:num w:numId="13">
    <w:abstractNumId w:val="14"/>
  </w:num>
  <w:num w:numId="14">
    <w:abstractNumId w:val="3"/>
  </w:num>
  <w:num w:numId="15">
    <w:abstractNumId w:val="9"/>
  </w:num>
  <w:num w:numId="16">
    <w:abstractNumId w:val="1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9"/>
  <w:displayHorizontalDrawingGridEvery w:val="2"/>
  <w:displayVerticalDrawingGridEvery w:val="2"/>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15"/>
    <w:rsid w:val="000003DF"/>
    <w:rsid w:val="000004B8"/>
    <w:rsid w:val="00000F88"/>
    <w:rsid w:val="00001736"/>
    <w:rsid w:val="0000181B"/>
    <w:rsid w:val="00002C89"/>
    <w:rsid w:val="0000324E"/>
    <w:rsid w:val="00003FD0"/>
    <w:rsid w:val="00005168"/>
    <w:rsid w:val="000078FE"/>
    <w:rsid w:val="000108B7"/>
    <w:rsid w:val="00010D09"/>
    <w:rsid w:val="00015201"/>
    <w:rsid w:val="00016307"/>
    <w:rsid w:val="0001758E"/>
    <w:rsid w:val="0002007C"/>
    <w:rsid w:val="0002176A"/>
    <w:rsid w:val="00025A9F"/>
    <w:rsid w:val="00025D58"/>
    <w:rsid w:val="000265DE"/>
    <w:rsid w:val="00027CAF"/>
    <w:rsid w:val="00027E58"/>
    <w:rsid w:val="000302AB"/>
    <w:rsid w:val="00031EC7"/>
    <w:rsid w:val="000331F3"/>
    <w:rsid w:val="000363A1"/>
    <w:rsid w:val="00040C2B"/>
    <w:rsid w:val="0004136B"/>
    <w:rsid w:val="00041640"/>
    <w:rsid w:val="00041B3E"/>
    <w:rsid w:val="000427B3"/>
    <w:rsid w:val="000430EE"/>
    <w:rsid w:val="000459C3"/>
    <w:rsid w:val="00046B25"/>
    <w:rsid w:val="00046BDB"/>
    <w:rsid w:val="00047491"/>
    <w:rsid w:val="00047A0C"/>
    <w:rsid w:val="0005009E"/>
    <w:rsid w:val="00050F03"/>
    <w:rsid w:val="00050F9C"/>
    <w:rsid w:val="00052CDD"/>
    <w:rsid w:val="000535F9"/>
    <w:rsid w:val="000567BE"/>
    <w:rsid w:val="00060DBB"/>
    <w:rsid w:val="00061025"/>
    <w:rsid w:val="000611BE"/>
    <w:rsid w:val="0006170D"/>
    <w:rsid w:val="000629A0"/>
    <w:rsid w:val="00064691"/>
    <w:rsid w:val="00064F07"/>
    <w:rsid w:val="00065AA2"/>
    <w:rsid w:val="00065CA7"/>
    <w:rsid w:val="000660AE"/>
    <w:rsid w:val="00066D7A"/>
    <w:rsid w:val="00067C68"/>
    <w:rsid w:val="00070AC9"/>
    <w:rsid w:val="00071C19"/>
    <w:rsid w:val="0007382F"/>
    <w:rsid w:val="000741DA"/>
    <w:rsid w:val="000759C7"/>
    <w:rsid w:val="00075E2F"/>
    <w:rsid w:val="00077350"/>
    <w:rsid w:val="00077AEA"/>
    <w:rsid w:val="00082A2E"/>
    <w:rsid w:val="00084119"/>
    <w:rsid w:val="00085A15"/>
    <w:rsid w:val="000871D2"/>
    <w:rsid w:val="00087A62"/>
    <w:rsid w:val="0009138B"/>
    <w:rsid w:val="0009167E"/>
    <w:rsid w:val="00092285"/>
    <w:rsid w:val="000928E8"/>
    <w:rsid w:val="00092D00"/>
    <w:rsid w:val="00092F20"/>
    <w:rsid w:val="00093ECC"/>
    <w:rsid w:val="0009483C"/>
    <w:rsid w:val="00095116"/>
    <w:rsid w:val="00095471"/>
    <w:rsid w:val="000974F2"/>
    <w:rsid w:val="00097712"/>
    <w:rsid w:val="00097CE7"/>
    <w:rsid w:val="000A082A"/>
    <w:rsid w:val="000A18FF"/>
    <w:rsid w:val="000A34DC"/>
    <w:rsid w:val="000A40BA"/>
    <w:rsid w:val="000A55BB"/>
    <w:rsid w:val="000A638C"/>
    <w:rsid w:val="000A65C0"/>
    <w:rsid w:val="000A6FD4"/>
    <w:rsid w:val="000B06A8"/>
    <w:rsid w:val="000B27A2"/>
    <w:rsid w:val="000B2C09"/>
    <w:rsid w:val="000B4B87"/>
    <w:rsid w:val="000B56D2"/>
    <w:rsid w:val="000B5B4D"/>
    <w:rsid w:val="000B72B1"/>
    <w:rsid w:val="000C0C3F"/>
    <w:rsid w:val="000C127D"/>
    <w:rsid w:val="000C1C70"/>
    <w:rsid w:val="000C33AE"/>
    <w:rsid w:val="000C38F1"/>
    <w:rsid w:val="000C506C"/>
    <w:rsid w:val="000C74B6"/>
    <w:rsid w:val="000C7AEF"/>
    <w:rsid w:val="000C7DA2"/>
    <w:rsid w:val="000D0299"/>
    <w:rsid w:val="000D0DC7"/>
    <w:rsid w:val="000D14E8"/>
    <w:rsid w:val="000D3B95"/>
    <w:rsid w:val="000D4195"/>
    <w:rsid w:val="000E1466"/>
    <w:rsid w:val="000E3AF1"/>
    <w:rsid w:val="000E52C6"/>
    <w:rsid w:val="000E58F0"/>
    <w:rsid w:val="000E6BA1"/>
    <w:rsid w:val="000E6C36"/>
    <w:rsid w:val="000E6D41"/>
    <w:rsid w:val="000E7A93"/>
    <w:rsid w:val="000F0469"/>
    <w:rsid w:val="000F0685"/>
    <w:rsid w:val="000F0D44"/>
    <w:rsid w:val="000F1A74"/>
    <w:rsid w:val="000F1E22"/>
    <w:rsid w:val="000F22B8"/>
    <w:rsid w:val="000F23FB"/>
    <w:rsid w:val="000F2C39"/>
    <w:rsid w:val="000F30C8"/>
    <w:rsid w:val="000F4152"/>
    <w:rsid w:val="000F459E"/>
    <w:rsid w:val="000F5E89"/>
    <w:rsid w:val="000F6682"/>
    <w:rsid w:val="000F7705"/>
    <w:rsid w:val="00101839"/>
    <w:rsid w:val="00101C1F"/>
    <w:rsid w:val="001026B9"/>
    <w:rsid w:val="00103042"/>
    <w:rsid w:val="00103385"/>
    <w:rsid w:val="0010343E"/>
    <w:rsid w:val="0010358A"/>
    <w:rsid w:val="001066A5"/>
    <w:rsid w:val="001074EC"/>
    <w:rsid w:val="00110DEE"/>
    <w:rsid w:val="00112B92"/>
    <w:rsid w:val="00113E8B"/>
    <w:rsid w:val="00113F36"/>
    <w:rsid w:val="001159D0"/>
    <w:rsid w:val="00115E77"/>
    <w:rsid w:val="00117692"/>
    <w:rsid w:val="00117AA0"/>
    <w:rsid w:val="00120471"/>
    <w:rsid w:val="001213A3"/>
    <w:rsid w:val="001256FD"/>
    <w:rsid w:val="0013031C"/>
    <w:rsid w:val="0013169F"/>
    <w:rsid w:val="00131D70"/>
    <w:rsid w:val="001320CB"/>
    <w:rsid w:val="001336B6"/>
    <w:rsid w:val="00134E6B"/>
    <w:rsid w:val="00137B6E"/>
    <w:rsid w:val="001409A2"/>
    <w:rsid w:val="00140DD4"/>
    <w:rsid w:val="001413D6"/>
    <w:rsid w:val="00141616"/>
    <w:rsid w:val="001416A2"/>
    <w:rsid w:val="00141EF1"/>
    <w:rsid w:val="00143454"/>
    <w:rsid w:val="001436E9"/>
    <w:rsid w:val="00144035"/>
    <w:rsid w:val="00144271"/>
    <w:rsid w:val="001445A2"/>
    <w:rsid w:val="001456CF"/>
    <w:rsid w:val="00145A7F"/>
    <w:rsid w:val="0014624F"/>
    <w:rsid w:val="00147CF4"/>
    <w:rsid w:val="00150380"/>
    <w:rsid w:val="00150398"/>
    <w:rsid w:val="00150598"/>
    <w:rsid w:val="001513E2"/>
    <w:rsid w:val="0015210F"/>
    <w:rsid w:val="00152222"/>
    <w:rsid w:val="001530F3"/>
    <w:rsid w:val="00156784"/>
    <w:rsid w:val="001602E6"/>
    <w:rsid w:val="001605E4"/>
    <w:rsid w:val="00160A09"/>
    <w:rsid w:val="00162BE1"/>
    <w:rsid w:val="00162BE4"/>
    <w:rsid w:val="00163A38"/>
    <w:rsid w:val="00163DAF"/>
    <w:rsid w:val="0016619F"/>
    <w:rsid w:val="001665A4"/>
    <w:rsid w:val="00172890"/>
    <w:rsid w:val="00173CEB"/>
    <w:rsid w:val="00175AD2"/>
    <w:rsid w:val="00176566"/>
    <w:rsid w:val="0017663B"/>
    <w:rsid w:val="00181D56"/>
    <w:rsid w:val="00182163"/>
    <w:rsid w:val="00182D06"/>
    <w:rsid w:val="00183679"/>
    <w:rsid w:val="00184AC1"/>
    <w:rsid w:val="00184B6A"/>
    <w:rsid w:val="001850CF"/>
    <w:rsid w:val="00186236"/>
    <w:rsid w:val="001873E7"/>
    <w:rsid w:val="00187683"/>
    <w:rsid w:val="00187E88"/>
    <w:rsid w:val="00190C00"/>
    <w:rsid w:val="00193709"/>
    <w:rsid w:val="001958F4"/>
    <w:rsid w:val="00196908"/>
    <w:rsid w:val="001A01C3"/>
    <w:rsid w:val="001A052F"/>
    <w:rsid w:val="001A2FC2"/>
    <w:rsid w:val="001A37BC"/>
    <w:rsid w:val="001A4F57"/>
    <w:rsid w:val="001A5102"/>
    <w:rsid w:val="001A65D2"/>
    <w:rsid w:val="001A7A93"/>
    <w:rsid w:val="001A7AAA"/>
    <w:rsid w:val="001B0373"/>
    <w:rsid w:val="001B21A3"/>
    <w:rsid w:val="001B2522"/>
    <w:rsid w:val="001B3596"/>
    <w:rsid w:val="001B36E1"/>
    <w:rsid w:val="001B4890"/>
    <w:rsid w:val="001B4D8E"/>
    <w:rsid w:val="001B5B1A"/>
    <w:rsid w:val="001B6011"/>
    <w:rsid w:val="001B6C6B"/>
    <w:rsid w:val="001B73F2"/>
    <w:rsid w:val="001B7AAB"/>
    <w:rsid w:val="001C0A67"/>
    <w:rsid w:val="001C1C2B"/>
    <w:rsid w:val="001C23FC"/>
    <w:rsid w:val="001C26AE"/>
    <w:rsid w:val="001C2EFB"/>
    <w:rsid w:val="001C30A9"/>
    <w:rsid w:val="001C3141"/>
    <w:rsid w:val="001C40DA"/>
    <w:rsid w:val="001C6E06"/>
    <w:rsid w:val="001C75A7"/>
    <w:rsid w:val="001C7A95"/>
    <w:rsid w:val="001D054F"/>
    <w:rsid w:val="001D0C2B"/>
    <w:rsid w:val="001D0E9B"/>
    <w:rsid w:val="001D1238"/>
    <w:rsid w:val="001D1C73"/>
    <w:rsid w:val="001D1FE8"/>
    <w:rsid w:val="001D22E3"/>
    <w:rsid w:val="001D29DD"/>
    <w:rsid w:val="001D2DE0"/>
    <w:rsid w:val="001D3783"/>
    <w:rsid w:val="001D503E"/>
    <w:rsid w:val="001D6CD2"/>
    <w:rsid w:val="001D766C"/>
    <w:rsid w:val="001E009F"/>
    <w:rsid w:val="001E2552"/>
    <w:rsid w:val="001E4EF4"/>
    <w:rsid w:val="001E5A65"/>
    <w:rsid w:val="001E5CBE"/>
    <w:rsid w:val="001E75AB"/>
    <w:rsid w:val="001F047C"/>
    <w:rsid w:val="001F0C9F"/>
    <w:rsid w:val="001F133E"/>
    <w:rsid w:val="001F22C2"/>
    <w:rsid w:val="001F312D"/>
    <w:rsid w:val="001F428F"/>
    <w:rsid w:val="001F530B"/>
    <w:rsid w:val="001F7BD0"/>
    <w:rsid w:val="002006AD"/>
    <w:rsid w:val="00200AD8"/>
    <w:rsid w:val="00203B55"/>
    <w:rsid w:val="00203DCC"/>
    <w:rsid w:val="00204847"/>
    <w:rsid w:val="00206B1B"/>
    <w:rsid w:val="002074FF"/>
    <w:rsid w:val="00207797"/>
    <w:rsid w:val="002077FA"/>
    <w:rsid w:val="00210364"/>
    <w:rsid w:val="00212936"/>
    <w:rsid w:val="00212B1E"/>
    <w:rsid w:val="00213DE3"/>
    <w:rsid w:val="002157B3"/>
    <w:rsid w:val="00215862"/>
    <w:rsid w:val="00217ED9"/>
    <w:rsid w:val="00220164"/>
    <w:rsid w:val="00220425"/>
    <w:rsid w:val="00220A68"/>
    <w:rsid w:val="002240B1"/>
    <w:rsid w:val="002243A8"/>
    <w:rsid w:val="0022575F"/>
    <w:rsid w:val="00226142"/>
    <w:rsid w:val="00226B31"/>
    <w:rsid w:val="00227405"/>
    <w:rsid w:val="0023245A"/>
    <w:rsid w:val="00233246"/>
    <w:rsid w:val="002337F0"/>
    <w:rsid w:val="002353F9"/>
    <w:rsid w:val="0023543D"/>
    <w:rsid w:val="002407D4"/>
    <w:rsid w:val="00242DE9"/>
    <w:rsid w:val="00243C49"/>
    <w:rsid w:val="00244155"/>
    <w:rsid w:val="00244661"/>
    <w:rsid w:val="002468F4"/>
    <w:rsid w:val="00246FC0"/>
    <w:rsid w:val="0024713A"/>
    <w:rsid w:val="0024739F"/>
    <w:rsid w:val="00251C2D"/>
    <w:rsid w:val="00252771"/>
    <w:rsid w:val="00253567"/>
    <w:rsid w:val="00253885"/>
    <w:rsid w:val="00253E27"/>
    <w:rsid w:val="002549E2"/>
    <w:rsid w:val="00254C9D"/>
    <w:rsid w:val="002550B4"/>
    <w:rsid w:val="00255510"/>
    <w:rsid w:val="00257023"/>
    <w:rsid w:val="0026032F"/>
    <w:rsid w:val="0026036B"/>
    <w:rsid w:val="00261BBC"/>
    <w:rsid w:val="00261CA5"/>
    <w:rsid w:val="00261DF9"/>
    <w:rsid w:val="00262A86"/>
    <w:rsid w:val="00263EC6"/>
    <w:rsid w:val="002652BE"/>
    <w:rsid w:val="0026595D"/>
    <w:rsid w:val="00267211"/>
    <w:rsid w:val="0027179F"/>
    <w:rsid w:val="00271F0E"/>
    <w:rsid w:val="00272402"/>
    <w:rsid w:val="00275DA0"/>
    <w:rsid w:val="00276A5F"/>
    <w:rsid w:val="002775D9"/>
    <w:rsid w:val="002778C0"/>
    <w:rsid w:val="0028147D"/>
    <w:rsid w:val="00283227"/>
    <w:rsid w:val="00285AC7"/>
    <w:rsid w:val="00285E85"/>
    <w:rsid w:val="00286D55"/>
    <w:rsid w:val="00292407"/>
    <w:rsid w:val="00293C61"/>
    <w:rsid w:val="0029520A"/>
    <w:rsid w:val="00295A42"/>
    <w:rsid w:val="00296830"/>
    <w:rsid w:val="002969EB"/>
    <w:rsid w:val="002A10F7"/>
    <w:rsid w:val="002A1F29"/>
    <w:rsid w:val="002A29A9"/>
    <w:rsid w:val="002A4601"/>
    <w:rsid w:val="002A490F"/>
    <w:rsid w:val="002A632B"/>
    <w:rsid w:val="002A6EDA"/>
    <w:rsid w:val="002B0EA7"/>
    <w:rsid w:val="002B13AE"/>
    <w:rsid w:val="002B257F"/>
    <w:rsid w:val="002B2B24"/>
    <w:rsid w:val="002B2D38"/>
    <w:rsid w:val="002B3E92"/>
    <w:rsid w:val="002B5B27"/>
    <w:rsid w:val="002B6BA2"/>
    <w:rsid w:val="002B793F"/>
    <w:rsid w:val="002B7EA5"/>
    <w:rsid w:val="002C047B"/>
    <w:rsid w:val="002C2170"/>
    <w:rsid w:val="002C39E4"/>
    <w:rsid w:val="002C46DA"/>
    <w:rsid w:val="002C5C91"/>
    <w:rsid w:val="002C7EC6"/>
    <w:rsid w:val="002D3242"/>
    <w:rsid w:val="002D33B3"/>
    <w:rsid w:val="002D4791"/>
    <w:rsid w:val="002D4B5E"/>
    <w:rsid w:val="002D69A7"/>
    <w:rsid w:val="002D72E8"/>
    <w:rsid w:val="002D7659"/>
    <w:rsid w:val="002E1602"/>
    <w:rsid w:val="002E3D30"/>
    <w:rsid w:val="002E3F19"/>
    <w:rsid w:val="002E4F1C"/>
    <w:rsid w:val="002E5DF1"/>
    <w:rsid w:val="002E6217"/>
    <w:rsid w:val="002E6B34"/>
    <w:rsid w:val="002F100A"/>
    <w:rsid w:val="002F79E7"/>
    <w:rsid w:val="00300C61"/>
    <w:rsid w:val="00301C8F"/>
    <w:rsid w:val="0030249B"/>
    <w:rsid w:val="0030286F"/>
    <w:rsid w:val="003035C4"/>
    <w:rsid w:val="003039AA"/>
    <w:rsid w:val="00303C88"/>
    <w:rsid w:val="003052B8"/>
    <w:rsid w:val="00306396"/>
    <w:rsid w:val="00306D68"/>
    <w:rsid w:val="00307050"/>
    <w:rsid w:val="00307846"/>
    <w:rsid w:val="003117F5"/>
    <w:rsid w:val="00312873"/>
    <w:rsid w:val="00312EEA"/>
    <w:rsid w:val="00312F2F"/>
    <w:rsid w:val="00314E6D"/>
    <w:rsid w:val="003156EB"/>
    <w:rsid w:val="00316E29"/>
    <w:rsid w:val="0032093C"/>
    <w:rsid w:val="00320BC6"/>
    <w:rsid w:val="00324076"/>
    <w:rsid w:val="0032477F"/>
    <w:rsid w:val="00324B67"/>
    <w:rsid w:val="003263AA"/>
    <w:rsid w:val="003264C6"/>
    <w:rsid w:val="003266BC"/>
    <w:rsid w:val="00326D20"/>
    <w:rsid w:val="00331368"/>
    <w:rsid w:val="003325FC"/>
    <w:rsid w:val="00333769"/>
    <w:rsid w:val="0033383A"/>
    <w:rsid w:val="003346DA"/>
    <w:rsid w:val="00336AB7"/>
    <w:rsid w:val="003376ED"/>
    <w:rsid w:val="00340895"/>
    <w:rsid w:val="00340A77"/>
    <w:rsid w:val="00341B6C"/>
    <w:rsid w:val="00341DD8"/>
    <w:rsid w:val="00342424"/>
    <w:rsid w:val="00342470"/>
    <w:rsid w:val="0034364A"/>
    <w:rsid w:val="0034557F"/>
    <w:rsid w:val="00346996"/>
    <w:rsid w:val="00347D45"/>
    <w:rsid w:val="003501F7"/>
    <w:rsid w:val="0035057B"/>
    <w:rsid w:val="00350E70"/>
    <w:rsid w:val="00351209"/>
    <w:rsid w:val="00352A2E"/>
    <w:rsid w:val="00352E25"/>
    <w:rsid w:val="003542A1"/>
    <w:rsid w:val="003545E3"/>
    <w:rsid w:val="00355077"/>
    <w:rsid w:val="00357B2C"/>
    <w:rsid w:val="00357C44"/>
    <w:rsid w:val="00357E32"/>
    <w:rsid w:val="00362F4E"/>
    <w:rsid w:val="00366406"/>
    <w:rsid w:val="003700B3"/>
    <w:rsid w:val="00370C09"/>
    <w:rsid w:val="00370C35"/>
    <w:rsid w:val="00371B46"/>
    <w:rsid w:val="00371E3D"/>
    <w:rsid w:val="00371FB7"/>
    <w:rsid w:val="00372387"/>
    <w:rsid w:val="00374A1A"/>
    <w:rsid w:val="00377810"/>
    <w:rsid w:val="00380490"/>
    <w:rsid w:val="00380EFE"/>
    <w:rsid w:val="00384662"/>
    <w:rsid w:val="00384D2B"/>
    <w:rsid w:val="00385530"/>
    <w:rsid w:val="00385FB4"/>
    <w:rsid w:val="00386B95"/>
    <w:rsid w:val="003909E7"/>
    <w:rsid w:val="0039144D"/>
    <w:rsid w:val="003937FB"/>
    <w:rsid w:val="00393AD4"/>
    <w:rsid w:val="00393C9A"/>
    <w:rsid w:val="00393CA1"/>
    <w:rsid w:val="00394A51"/>
    <w:rsid w:val="00397197"/>
    <w:rsid w:val="003A146E"/>
    <w:rsid w:val="003A3C41"/>
    <w:rsid w:val="003A4F9E"/>
    <w:rsid w:val="003A7DF2"/>
    <w:rsid w:val="003B136D"/>
    <w:rsid w:val="003B21E7"/>
    <w:rsid w:val="003B4410"/>
    <w:rsid w:val="003B4C34"/>
    <w:rsid w:val="003B7E2F"/>
    <w:rsid w:val="003C03E3"/>
    <w:rsid w:val="003C19D1"/>
    <w:rsid w:val="003C275C"/>
    <w:rsid w:val="003C27BA"/>
    <w:rsid w:val="003C4F50"/>
    <w:rsid w:val="003C6406"/>
    <w:rsid w:val="003C6972"/>
    <w:rsid w:val="003C77D8"/>
    <w:rsid w:val="003C7CA5"/>
    <w:rsid w:val="003D1236"/>
    <w:rsid w:val="003D156F"/>
    <w:rsid w:val="003D206F"/>
    <w:rsid w:val="003D2950"/>
    <w:rsid w:val="003D3270"/>
    <w:rsid w:val="003D34B4"/>
    <w:rsid w:val="003D52F6"/>
    <w:rsid w:val="003D684A"/>
    <w:rsid w:val="003D69D5"/>
    <w:rsid w:val="003D6C45"/>
    <w:rsid w:val="003E017A"/>
    <w:rsid w:val="003E0CBB"/>
    <w:rsid w:val="003E1CAD"/>
    <w:rsid w:val="003E2608"/>
    <w:rsid w:val="003E3AC9"/>
    <w:rsid w:val="003E3B1F"/>
    <w:rsid w:val="003E59AC"/>
    <w:rsid w:val="003E626E"/>
    <w:rsid w:val="003E7945"/>
    <w:rsid w:val="003E7D39"/>
    <w:rsid w:val="003F01DB"/>
    <w:rsid w:val="003F022B"/>
    <w:rsid w:val="003F163B"/>
    <w:rsid w:val="003F37AD"/>
    <w:rsid w:val="003F6337"/>
    <w:rsid w:val="003F699E"/>
    <w:rsid w:val="003F732D"/>
    <w:rsid w:val="004030C0"/>
    <w:rsid w:val="0040391D"/>
    <w:rsid w:val="0040480B"/>
    <w:rsid w:val="00405F08"/>
    <w:rsid w:val="004112EF"/>
    <w:rsid w:val="004115A5"/>
    <w:rsid w:val="00411947"/>
    <w:rsid w:val="00416288"/>
    <w:rsid w:val="004169D3"/>
    <w:rsid w:val="00420A3C"/>
    <w:rsid w:val="00420FDD"/>
    <w:rsid w:val="004218CA"/>
    <w:rsid w:val="00421F90"/>
    <w:rsid w:val="004224BB"/>
    <w:rsid w:val="00423578"/>
    <w:rsid w:val="00423B86"/>
    <w:rsid w:val="00423D38"/>
    <w:rsid w:val="00423FC7"/>
    <w:rsid w:val="0042508D"/>
    <w:rsid w:val="0042669A"/>
    <w:rsid w:val="00427170"/>
    <w:rsid w:val="00430867"/>
    <w:rsid w:val="00430950"/>
    <w:rsid w:val="00433828"/>
    <w:rsid w:val="004348B2"/>
    <w:rsid w:val="00434AF9"/>
    <w:rsid w:val="00435767"/>
    <w:rsid w:val="00437114"/>
    <w:rsid w:val="0044122A"/>
    <w:rsid w:val="0044169C"/>
    <w:rsid w:val="00442220"/>
    <w:rsid w:val="00442D3A"/>
    <w:rsid w:val="0044348B"/>
    <w:rsid w:val="0044464C"/>
    <w:rsid w:val="00444736"/>
    <w:rsid w:val="00445C6E"/>
    <w:rsid w:val="004469A5"/>
    <w:rsid w:val="0044768C"/>
    <w:rsid w:val="0045068C"/>
    <w:rsid w:val="00450FE5"/>
    <w:rsid w:val="004516DC"/>
    <w:rsid w:val="004535A5"/>
    <w:rsid w:val="004548CF"/>
    <w:rsid w:val="0045553E"/>
    <w:rsid w:val="00455615"/>
    <w:rsid w:val="004560A9"/>
    <w:rsid w:val="00456DDA"/>
    <w:rsid w:val="004611B5"/>
    <w:rsid w:val="00464B84"/>
    <w:rsid w:val="0046554F"/>
    <w:rsid w:val="00465B03"/>
    <w:rsid w:val="00466B02"/>
    <w:rsid w:val="00467344"/>
    <w:rsid w:val="004674B5"/>
    <w:rsid w:val="004709FD"/>
    <w:rsid w:val="00471A2B"/>
    <w:rsid w:val="00473118"/>
    <w:rsid w:val="00475388"/>
    <w:rsid w:val="004843AD"/>
    <w:rsid w:val="004857CF"/>
    <w:rsid w:val="00485C28"/>
    <w:rsid w:val="0048731D"/>
    <w:rsid w:val="00487D07"/>
    <w:rsid w:val="00490E19"/>
    <w:rsid w:val="0049163B"/>
    <w:rsid w:val="004928E8"/>
    <w:rsid w:val="00492EC8"/>
    <w:rsid w:val="0049639B"/>
    <w:rsid w:val="0049691E"/>
    <w:rsid w:val="00497207"/>
    <w:rsid w:val="00497949"/>
    <w:rsid w:val="004A28C1"/>
    <w:rsid w:val="004A37A8"/>
    <w:rsid w:val="004A49DA"/>
    <w:rsid w:val="004A6419"/>
    <w:rsid w:val="004A7739"/>
    <w:rsid w:val="004B2E26"/>
    <w:rsid w:val="004B6C82"/>
    <w:rsid w:val="004C3E4D"/>
    <w:rsid w:val="004C46F0"/>
    <w:rsid w:val="004C5351"/>
    <w:rsid w:val="004C6430"/>
    <w:rsid w:val="004C7AB7"/>
    <w:rsid w:val="004C7F28"/>
    <w:rsid w:val="004D1C3F"/>
    <w:rsid w:val="004D1DC0"/>
    <w:rsid w:val="004D21F3"/>
    <w:rsid w:val="004D2447"/>
    <w:rsid w:val="004D2B0D"/>
    <w:rsid w:val="004D38A8"/>
    <w:rsid w:val="004D3A5C"/>
    <w:rsid w:val="004D3A73"/>
    <w:rsid w:val="004D4BE9"/>
    <w:rsid w:val="004D4D37"/>
    <w:rsid w:val="004D6E02"/>
    <w:rsid w:val="004E0B32"/>
    <w:rsid w:val="004E58A6"/>
    <w:rsid w:val="004E5F2D"/>
    <w:rsid w:val="004E5F35"/>
    <w:rsid w:val="004E6131"/>
    <w:rsid w:val="004E62BD"/>
    <w:rsid w:val="004E64A9"/>
    <w:rsid w:val="004E694D"/>
    <w:rsid w:val="004E6A66"/>
    <w:rsid w:val="004E6BAD"/>
    <w:rsid w:val="004F03C0"/>
    <w:rsid w:val="004F050A"/>
    <w:rsid w:val="004F197D"/>
    <w:rsid w:val="004F3155"/>
    <w:rsid w:val="004F39EA"/>
    <w:rsid w:val="004F3D49"/>
    <w:rsid w:val="004F413E"/>
    <w:rsid w:val="004F562F"/>
    <w:rsid w:val="004F5753"/>
    <w:rsid w:val="004F7E5F"/>
    <w:rsid w:val="00501739"/>
    <w:rsid w:val="00501AA6"/>
    <w:rsid w:val="0050206D"/>
    <w:rsid w:val="0050481C"/>
    <w:rsid w:val="00504EE5"/>
    <w:rsid w:val="005055AC"/>
    <w:rsid w:val="005055CA"/>
    <w:rsid w:val="00505F4F"/>
    <w:rsid w:val="005062D6"/>
    <w:rsid w:val="00506684"/>
    <w:rsid w:val="005066A8"/>
    <w:rsid w:val="005074A6"/>
    <w:rsid w:val="0050794A"/>
    <w:rsid w:val="00507B83"/>
    <w:rsid w:val="00510860"/>
    <w:rsid w:val="00512ECE"/>
    <w:rsid w:val="00512F57"/>
    <w:rsid w:val="005168A9"/>
    <w:rsid w:val="00517C98"/>
    <w:rsid w:val="00517D74"/>
    <w:rsid w:val="005205BD"/>
    <w:rsid w:val="00520EC4"/>
    <w:rsid w:val="005248C7"/>
    <w:rsid w:val="005257D3"/>
    <w:rsid w:val="0052606C"/>
    <w:rsid w:val="005310C0"/>
    <w:rsid w:val="005325A4"/>
    <w:rsid w:val="00532D04"/>
    <w:rsid w:val="00534FE1"/>
    <w:rsid w:val="0053535E"/>
    <w:rsid w:val="0053551A"/>
    <w:rsid w:val="0053572B"/>
    <w:rsid w:val="00537093"/>
    <w:rsid w:val="0053726B"/>
    <w:rsid w:val="00537AA5"/>
    <w:rsid w:val="0054129F"/>
    <w:rsid w:val="0054173F"/>
    <w:rsid w:val="005437AC"/>
    <w:rsid w:val="00543E11"/>
    <w:rsid w:val="005446F4"/>
    <w:rsid w:val="005448E0"/>
    <w:rsid w:val="0054537F"/>
    <w:rsid w:val="00547C82"/>
    <w:rsid w:val="00550CC9"/>
    <w:rsid w:val="00551562"/>
    <w:rsid w:val="00552A58"/>
    <w:rsid w:val="00552E46"/>
    <w:rsid w:val="0055326A"/>
    <w:rsid w:val="00553B0F"/>
    <w:rsid w:val="00553C6E"/>
    <w:rsid w:val="00553ED1"/>
    <w:rsid w:val="00553F90"/>
    <w:rsid w:val="00555493"/>
    <w:rsid w:val="005559A4"/>
    <w:rsid w:val="00555FE3"/>
    <w:rsid w:val="00560902"/>
    <w:rsid w:val="00560B64"/>
    <w:rsid w:val="005611FD"/>
    <w:rsid w:val="00561369"/>
    <w:rsid w:val="00561406"/>
    <w:rsid w:val="0056195B"/>
    <w:rsid w:val="00561A42"/>
    <w:rsid w:val="00561F55"/>
    <w:rsid w:val="00565027"/>
    <w:rsid w:val="00565991"/>
    <w:rsid w:val="0056607F"/>
    <w:rsid w:val="0056767A"/>
    <w:rsid w:val="00570270"/>
    <w:rsid w:val="00572CAC"/>
    <w:rsid w:val="00572CE3"/>
    <w:rsid w:val="00572E0E"/>
    <w:rsid w:val="00575214"/>
    <w:rsid w:val="0057630A"/>
    <w:rsid w:val="00581204"/>
    <w:rsid w:val="00581A13"/>
    <w:rsid w:val="00581C30"/>
    <w:rsid w:val="005822C1"/>
    <w:rsid w:val="00582CEE"/>
    <w:rsid w:val="005838C5"/>
    <w:rsid w:val="00583A37"/>
    <w:rsid w:val="00584797"/>
    <w:rsid w:val="00585160"/>
    <w:rsid w:val="00586DBB"/>
    <w:rsid w:val="00586F96"/>
    <w:rsid w:val="005909D9"/>
    <w:rsid w:val="00592EAF"/>
    <w:rsid w:val="00593715"/>
    <w:rsid w:val="00593B64"/>
    <w:rsid w:val="00594513"/>
    <w:rsid w:val="00594898"/>
    <w:rsid w:val="005A0A68"/>
    <w:rsid w:val="005A186A"/>
    <w:rsid w:val="005A2CA1"/>
    <w:rsid w:val="005A3BA6"/>
    <w:rsid w:val="005A7F87"/>
    <w:rsid w:val="005B382F"/>
    <w:rsid w:val="005B4E10"/>
    <w:rsid w:val="005B527C"/>
    <w:rsid w:val="005B73AF"/>
    <w:rsid w:val="005B745E"/>
    <w:rsid w:val="005B7902"/>
    <w:rsid w:val="005C105F"/>
    <w:rsid w:val="005C13C1"/>
    <w:rsid w:val="005C30B4"/>
    <w:rsid w:val="005C3580"/>
    <w:rsid w:val="005C42D6"/>
    <w:rsid w:val="005C451B"/>
    <w:rsid w:val="005C4D6F"/>
    <w:rsid w:val="005C5787"/>
    <w:rsid w:val="005C6022"/>
    <w:rsid w:val="005C63F9"/>
    <w:rsid w:val="005D0567"/>
    <w:rsid w:val="005D122E"/>
    <w:rsid w:val="005D2AE1"/>
    <w:rsid w:val="005D30BB"/>
    <w:rsid w:val="005D32F2"/>
    <w:rsid w:val="005D52AD"/>
    <w:rsid w:val="005D5436"/>
    <w:rsid w:val="005D62EE"/>
    <w:rsid w:val="005E1B8A"/>
    <w:rsid w:val="005E2150"/>
    <w:rsid w:val="005E25A2"/>
    <w:rsid w:val="005E48C2"/>
    <w:rsid w:val="005E513F"/>
    <w:rsid w:val="005E57E4"/>
    <w:rsid w:val="005E5C8E"/>
    <w:rsid w:val="005E5E1A"/>
    <w:rsid w:val="005E7BFB"/>
    <w:rsid w:val="005F0234"/>
    <w:rsid w:val="005F0982"/>
    <w:rsid w:val="005F10C3"/>
    <w:rsid w:val="005F13A2"/>
    <w:rsid w:val="005F2161"/>
    <w:rsid w:val="005F2178"/>
    <w:rsid w:val="005F25A2"/>
    <w:rsid w:val="005F3683"/>
    <w:rsid w:val="005F3B1E"/>
    <w:rsid w:val="005F5EAC"/>
    <w:rsid w:val="005F73E9"/>
    <w:rsid w:val="005F79DF"/>
    <w:rsid w:val="0060115C"/>
    <w:rsid w:val="006014DF"/>
    <w:rsid w:val="00603E56"/>
    <w:rsid w:val="006046C6"/>
    <w:rsid w:val="0060624B"/>
    <w:rsid w:val="006103A1"/>
    <w:rsid w:val="00614272"/>
    <w:rsid w:val="0061776F"/>
    <w:rsid w:val="00617D8D"/>
    <w:rsid w:val="006206EE"/>
    <w:rsid w:val="006210DC"/>
    <w:rsid w:val="00621B9C"/>
    <w:rsid w:val="0062293E"/>
    <w:rsid w:val="00622DA7"/>
    <w:rsid w:val="006237E0"/>
    <w:rsid w:val="00627E12"/>
    <w:rsid w:val="006300E2"/>
    <w:rsid w:val="00630C6C"/>
    <w:rsid w:val="00632351"/>
    <w:rsid w:val="00633760"/>
    <w:rsid w:val="00634FE0"/>
    <w:rsid w:val="006359B8"/>
    <w:rsid w:val="00636B3C"/>
    <w:rsid w:val="00636DDC"/>
    <w:rsid w:val="00637726"/>
    <w:rsid w:val="00637927"/>
    <w:rsid w:val="00640788"/>
    <w:rsid w:val="00643A2E"/>
    <w:rsid w:val="00645F69"/>
    <w:rsid w:val="0064750A"/>
    <w:rsid w:val="00650174"/>
    <w:rsid w:val="006543EF"/>
    <w:rsid w:val="00654EAC"/>
    <w:rsid w:val="00655B39"/>
    <w:rsid w:val="00655EDB"/>
    <w:rsid w:val="00660636"/>
    <w:rsid w:val="00664CA3"/>
    <w:rsid w:val="00664F24"/>
    <w:rsid w:val="00672747"/>
    <w:rsid w:val="00673551"/>
    <w:rsid w:val="006756D4"/>
    <w:rsid w:val="00675CB8"/>
    <w:rsid w:val="00676890"/>
    <w:rsid w:val="00676BF0"/>
    <w:rsid w:val="00677B59"/>
    <w:rsid w:val="006806BC"/>
    <w:rsid w:val="006808BE"/>
    <w:rsid w:val="00682409"/>
    <w:rsid w:val="006828BA"/>
    <w:rsid w:val="00682F13"/>
    <w:rsid w:val="0068408F"/>
    <w:rsid w:val="0068515A"/>
    <w:rsid w:val="006915AC"/>
    <w:rsid w:val="006930DC"/>
    <w:rsid w:val="00695093"/>
    <w:rsid w:val="0069620B"/>
    <w:rsid w:val="00696784"/>
    <w:rsid w:val="006969D2"/>
    <w:rsid w:val="00697274"/>
    <w:rsid w:val="00697C0E"/>
    <w:rsid w:val="00697C38"/>
    <w:rsid w:val="006A113D"/>
    <w:rsid w:val="006A54BF"/>
    <w:rsid w:val="006A5F1F"/>
    <w:rsid w:val="006A75F0"/>
    <w:rsid w:val="006B1451"/>
    <w:rsid w:val="006B317D"/>
    <w:rsid w:val="006B3CDC"/>
    <w:rsid w:val="006B5BB0"/>
    <w:rsid w:val="006B6187"/>
    <w:rsid w:val="006B66A8"/>
    <w:rsid w:val="006C0146"/>
    <w:rsid w:val="006C063C"/>
    <w:rsid w:val="006C064B"/>
    <w:rsid w:val="006C07EA"/>
    <w:rsid w:val="006C0AA1"/>
    <w:rsid w:val="006C0B57"/>
    <w:rsid w:val="006C21D7"/>
    <w:rsid w:val="006C2D92"/>
    <w:rsid w:val="006C4E0D"/>
    <w:rsid w:val="006C5C77"/>
    <w:rsid w:val="006D1893"/>
    <w:rsid w:val="006D19F8"/>
    <w:rsid w:val="006D1C6B"/>
    <w:rsid w:val="006D2E4C"/>
    <w:rsid w:val="006D3B1B"/>
    <w:rsid w:val="006D7681"/>
    <w:rsid w:val="006E117C"/>
    <w:rsid w:val="006E1AB4"/>
    <w:rsid w:val="006E1B39"/>
    <w:rsid w:val="006E37F3"/>
    <w:rsid w:val="006E5882"/>
    <w:rsid w:val="006E627A"/>
    <w:rsid w:val="006F0942"/>
    <w:rsid w:val="006F0D2F"/>
    <w:rsid w:val="006F0D8E"/>
    <w:rsid w:val="006F27DC"/>
    <w:rsid w:val="006F32A7"/>
    <w:rsid w:val="006F35CB"/>
    <w:rsid w:val="006F4FAA"/>
    <w:rsid w:val="006F5966"/>
    <w:rsid w:val="0070059F"/>
    <w:rsid w:val="00701AB8"/>
    <w:rsid w:val="00702A8C"/>
    <w:rsid w:val="00703952"/>
    <w:rsid w:val="007051B5"/>
    <w:rsid w:val="00707A5F"/>
    <w:rsid w:val="00710270"/>
    <w:rsid w:val="00710A26"/>
    <w:rsid w:val="007125AE"/>
    <w:rsid w:val="00713417"/>
    <w:rsid w:val="00713F93"/>
    <w:rsid w:val="007140D2"/>
    <w:rsid w:val="00714AD3"/>
    <w:rsid w:val="0071712F"/>
    <w:rsid w:val="0071755C"/>
    <w:rsid w:val="0071774C"/>
    <w:rsid w:val="00717B73"/>
    <w:rsid w:val="00720228"/>
    <w:rsid w:val="007203BD"/>
    <w:rsid w:val="00720DD9"/>
    <w:rsid w:val="0072527A"/>
    <w:rsid w:val="0072641F"/>
    <w:rsid w:val="00727869"/>
    <w:rsid w:val="007321B7"/>
    <w:rsid w:val="007330C8"/>
    <w:rsid w:val="00734BD8"/>
    <w:rsid w:val="00735DC8"/>
    <w:rsid w:val="00736185"/>
    <w:rsid w:val="00736416"/>
    <w:rsid w:val="0073708A"/>
    <w:rsid w:val="00741A71"/>
    <w:rsid w:val="00742378"/>
    <w:rsid w:val="007428D0"/>
    <w:rsid w:val="00743B4D"/>
    <w:rsid w:val="007444A0"/>
    <w:rsid w:val="00751DDB"/>
    <w:rsid w:val="00751E54"/>
    <w:rsid w:val="00752DB4"/>
    <w:rsid w:val="00753C15"/>
    <w:rsid w:val="00757C11"/>
    <w:rsid w:val="007627F0"/>
    <w:rsid w:val="00762FD8"/>
    <w:rsid w:val="0076378A"/>
    <w:rsid w:val="00764216"/>
    <w:rsid w:val="007649DF"/>
    <w:rsid w:val="00765DBB"/>
    <w:rsid w:val="00767589"/>
    <w:rsid w:val="00770351"/>
    <w:rsid w:val="00773892"/>
    <w:rsid w:val="007739B0"/>
    <w:rsid w:val="00773A57"/>
    <w:rsid w:val="00775508"/>
    <w:rsid w:val="00780819"/>
    <w:rsid w:val="00781C08"/>
    <w:rsid w:val="007828BC"/>
    <w:rsid w:val="00784A5B"/>
    <w:rsid w:val="00785C3E"/>
    <w:rsid w:val="00786110"/>
    <w:rsid w:val="00786D7A"/>
    <w:rsid w:val="00787947"/>
    <w:rsid w:val="007920A8"/>
    <w:rsid w:val="0079246C"/>
    <w:rsid w:val="00792873"/>
    <w:rsid w:val="00796497"/>
    <w:rsid w:val="007A2CCF"/>
    <w:rsid w:val="007A459C"/>
    <w:rsid w:val="007A51A5"/>
    <w:rsid w:val="007A5297"/>
    <w:rsid w:val="007A7562"/>
    <w:rsid w:val="007B053E"/>
    <w:rsid w:val="007B0A13"/>
    <w:rsid w:val="007B1162"/>
    <w:rsid w:val="007B189D"/>
    <w:rsid w:val="007B232C"/>
    <w:rsid w:val="007B328D"/>
    <w:rsid w:val="007B3365"/>
    <w:rsid w:val="007B68A2"/>
    <w:rsid w:val="007B795C"/>
    <w:rsid w:val="007B7DD2"/>
    <w:rsid w:val="007C0011"/>
    <w:rsid w:val="007C0012"/>
    <w:rsid w:val="007C418E"/>
    <w:rsid w:val="007C47A8"/>
    <w:rsid w:val="007C500F"/>
    <w:rsid w:val="007C5D70"/>
    <w:rsid w:val="007C616C"/>
    <w:rsid w:val="007C729A"/>
    <w:rsid w:val="007C77B4"/>
    <w:rsid w:val="007D2469"/>
    <w:rsid w:val="007D7520"/>
    <w:rsid w:val="007E0513"/>
    <w:rsid w:val="007E1B6E"/>
    <w:rsid w:val="007E1DED"/>
    <w:rsid w:val="007E3CCC"/>
    <w:rsid w:val="007E3D6C"/>
    <w:rsid w:val="007E4F65"/>
    <w:rsid w:val="007E6384"/>
    <w:rsid w:val="007E6C38"/>
    <w:rsid w:val="007E76F1"/>
    <w:rsid w:val="007F3055"/>
    <w:rsid w:val="007F516B"/>
    <w:rsid w:val="007F5196"/>
    <w:rsid w:val="007F5D12"/>
    <w:rsid w:val="007F5D5F"/>
    <w:rsid w:val="007F72FF"/>
    <w:rsid w:val="00801007"/>
    <w:rsid w:val="00801DBD"/>
    <w:rsid w:val="00801E97"/>
    <w:rsid w:val="00802B4B"/>
    <w:rsid w:val="00803405"/>
    <w:rsid w:val="00811D84"/>
    <w:rsid w:val="008123DB"/>
    <w:rsid w:val="008127EF"/>
    <w:rsid w:val="008139C8"/>
    <w:rsid w:val="00813A68"/>
    <w:rsid w:val="0081592D"/>
    <w:rsid w:val="00815DEF"/>
    <w:rsid w:val="008161B5"/>
    <w:rsid w:val="00820B58"/>
    <w:rsid w:val="00825B0D"/>
    <w:rsid w:val="0082779D"/>
    <w:rsid w:val="00830628"/>
    <w:rsid w:val="00830815"/>
    <w:rsid w:val="00832E3F"/>
    <w:rsid w:val="00833149"/>
    <w:rsid w:val="008334BC"/>
    <w:rsid w:val="008361CA"/>
    <w:rsid w:val="00836ACC"/>
    <w:rsid w:val="008401BD"/>
    <w:rsid w:val="008416B1"/>
    <w:rsid w:val="008425F9"/>
    <w:rsid w:val="00842D8E"/>
    <w:rsid w:val="00842F79"/>
    <w:rsid w:val="00843B0A"/>
    <w:rsid w:val="008443BA"/>
    <w:rsid w:val="00845942"/>
    <w:rsid w:val="00852573"/>
    <w:rsid w:val="00852A9D"/>
    <w:rsid w:val="00852D68"/>
    <w:rsid w:val="00852E3B"/>
    <w:rsid w:val="008537AB"/>
    <w:rsid w:val="008538F4"/>
    <w:rsid w:val="008547D7"/>
    <w:rsid w:val="00855517"/>
    <w:rsid w:val="008556E1"/>
    <w:rsid w:val="00855F68"/>
    <w:rsid w:val="008560DF"/>
    <w:rsid w:val="00856BC4"/>
    <w:rsid w:val="0086000E"/>
    <w:rsid w:val="00860D40"/>
    <w:rsid w:val="00861051"/>
    <w:rsid w:val="008611AB"/>
    <w:rsid w:val="00861CD9"/>
    <w:rsid w:val="0086209C"/>
    <w:rsid w:val="0086217F"/>
    <w:rsid w:val="00866266"/>
    <w:rsid w:val="00866C6F"/>
    <w:rsid w:val="00870830"/>
    <w:rsid w:val="00870F69"/>
    <w:rsid w:val="0087206A"/>
    <w:rsid w:val="00872820"/>
    <w:rsid w:val="00872E16"/>
    <w:rsid w:val="0087363B"/>
    <w:rsid w:val="00873EC6"/>
    <w:rsid w:val="00876AD1"/>
    <w:rsid w:val="00880C8C"/>
    <w:rsid w:val="0088195A"/>
    <w:rsid w:val="008820FA"/>
    <w:rsid w:val="00882707"/>
    <w:rsid w:val="00885DC6"/>
    <w:rsid w:val="008905E5"/>
    <w:rsid w:val="008958AE"/>
    <w:rsid w:val="00895C40"/>
    <w:rsid w:val="008A03EE"/>
    <w:rsid w:val="008A085E"/>
    <w:rsid w:val="008A209C"/>
    <w:rsid w:val="008A2625"/>
    <w:rsid w:val="008A32FB"/>
    <w:rsid w:val="008A4B84"/>
    <w:rsid w:val="008B2021"/>
    <w:rsid w:val="008B41BC"/>
    <w:rsid w:val="008B436C"/>
    <w:rsid w:val="008B46B7"/>
    <w:rsid w:val="008B4C9B"/>
    <w:rsid w:val="008B5340"/>
    <w:rsid w:val="008B5535"/>
    <w:rsid w:val="008B5EDF"/>
    <w:rsid w:val="008B5EE8"/>
    <w:rsid w:val="008B61EF"/>
    <w:rsid w:val="008C236B"/>
    <w:rsid w:val="008C35F0"/>
    <w:rsid w:val="008C3D24"/>
    <w:rsid w:val="008C3EE4"/>
    <w:rsid w:val="008C6089"/>
    <w:rsid w:val="008C715A"/>
    <w:rsid w:val="008C7283"/>
    <w:rsid w:val="008C782E"/>
    <w:rsid w:val="008D1296"/>
    <w:rsid w:val="008D2D5A"/>
    <w:rsid w:val="008D3B9C"/>
    <w:rsid w:val="008D6426"/>
    <w:rsid w:val="008D6E1A"/>
    <w:rsid w:val="008D70B9"/>
    <w:rsid w:val="008D7D74"/>
    <w:rsid w:val="008E0053"/>
    <w:rsid w:val="008E148C"/>
    <w:rsid w:val="008E1D2D"/>
    <w:rsid w:val="008E51A8"/>
    <w:rsid w:val="008E5D15"/>
    <w:rsid w:val="008E6321"/>
    <w:rsid w:val="008F0203"/>
    <w:rsid w:val="008F3586"/>
    <w:rsid w:val="008F432F"/>
    <w:rsid w:val="008F4443"/>
    <w:rsid w:val="008F45E7"/>
    <w:rsid w:val="008F4B40"/>
    <w:rsid w:val="008F6C5E"/>
    <w:rsid w:val="008F7597"/>
    <w:rsid w:val="008F7774"/>
    <w:rsid w:val="009032A9"/>
    <w:rsid w:val="00903449"/>
    <w:rsid w:val="0090484C"/>
    <w:rsid w:val="00904EF0"/>
    <w:rsid w:val="009070BB"/>
    <w:rsid w:val="009105FD"/>
    <w:rsid w:val="00911579"/>
    <w:rsid w:val="00911659"/>
    <w:rsid w:val="009117CF"/>
    <w:rsid w:val="00912A85"/>
    <w:rsid w:val="0091340E"/>
    <w:rsid w:val="009147FC"/>
    <w:rsid w:val="00917148"/>
    <w:rsid w:val="00917E5F"/>
    <w:rsid w:val="00921BB7"/>
    <w:rsid w:val="00923514"/>
    <w:rsid w:val="00924413"/>
    <w:rsid w:val="00925631"/>
    <w:rsid w:val="00927297"/>
    <w:rsid w:val="009275BA"/>
    <w:rsid w:val="00927E74"/>
    <w:rsid w:val="00930024"/>
    <w:rsid w:val="009319E6"/>
    <w:rsid w:val="00934735"/>
    <w:rsid w:val="00936AC1"/>
    <w:rsid w:val="009403B1"/>
    <w:rsid w:val="009405D4"/>
    <w:rsid w:val="0094068B"/>
    <w:rsid w:val="00940B3F"/>
    <w:rsid w:val="00941EE2"/>
    <w:rsid w:val="00942FB4"/>
    <w:rsid w:val="0094587C"/>
    <w:rsid w:val="009464BA"/>
    <w:rsid w:val="0095023A"/>
    <w:rsid w:val="00950C28"/>
    <w:rsid w:val="0095176A"/>
    <w:rsid w:val="00951F7C"/>
    <w:rsid w:val="00953A6E"/>
    <w:rsid w:val="00955A24"/>
    <w:rsid w:val="00955B0F"/>
    <w:rsid w:val="00956D93"/>
    <w:rsid w:val="009575D3"/>
    <w:rsid w:val="0095782C"/>
    <w:rsid w:val="00962236"/>
    <w:rsid w:val="00965DF0"/>
    <w:rsid w:val="00966638"/>
    <w:rsid w:val="009668EB"/>
    <w:rsid w:val="009669E3"/>
    <w:rsid w:val="00966B20"/>
    <w:rsid w:val="00972D5D"/>
    <w:rsid w:val="0097348C"/>
    <w:rsid w:val="00974B36"/>
    <w:rsid w:val="00974CFA"/>
    <w:rsid w:val="00975709"/>
    <w:rsid w:val="00975770"/>
    <w:rsid w:val="0097795F"/>
    <w:rsid w:val="009779C6"/>
    <w:rsid w:val="00981CCD"/>
    <w:rsid w:val="00982AF7"/>
    <w:rsid w:val="00984A94"/>
    <w:rsid w:val="0098516F"/>
    <w:rsid w:val="0098552E"/>
    <w:rsid w:val="00985B88"/>
    <w:rsid w:val="00987782"/>
    <w:rsid w:val="009877EE"/>
    <w:rsid w:val="00990570"/>
    <w:rsid w:val="00990918"/>
    <w:rsid w:val="0099144C"/>
    <w:rsid w:val="00992AC8"/>
    <w:rsid w:val="00993AD6"/>
    <w:rsid w:val="00993E58"/>
    <w:rsid w:val="0099504C"/>
    <w:rsid w:val="009A06FD"/>
    <w:rsid w:val="009A0ECA"/>
    <w:rsid w:val="009A11E5"/>
    <w:rsid w:val="009A4019"/>
    <w:rsid w:val="009A4352"/>
    <w:rsid w:val="009A5CFA"/>
    <w:rsid w:val="009A6523"/>
    <w:rsid w:val="009A6F66"/>
    <w:rsid w:val="009A70C2"/>
    <w:rsid w:val="009B00B3"/>
    <w:rsid w:val="009B0211"/>
    <w:rsid w:val="009B1513"/>
    <w:rsid w:val="009B1624"/>
    <w:rsid w:val="009B3548"/>
    <w:rsid w:val="009B43F0"/>
    <w:rsid w:val="009B79BA"/>
    <w:rsid w:val="009C1E26"/>
    <w:rsid w:val="009C2141"/>
    <w:rsid w:val="009C2A6C"/>
    <w:rsid w:val="009C308D"/>
    <w:rsid w:val="009C30AC"/>
    <w:rsid w:val="009C390F"/>
    <w:rsid w:val="009C3E94"/>
    <w:rsid w:val="009C4D96"/>
    <w:rsid w:val="009C5297"/>
    <w:rsid w:val="009C5519"/>
    <w:rsid w:val="009C6267"/>
    <w:rsid w:val="009C6923"/>
    <w:rsid w:val="009D007A"/>
    <w:rsid w:val="009D00C6"/>
    <w:rsid w:val="009D1F5D"/>
    <w:rsid w:val="009D2F7A"/>
    <w:rsid w:val="009D3E7E"/>
    <w:rsid w:val="009D4D7F"/>
    <w:rsid w:val="009D5ADF"/>
    <w:rsid w:val="009D6A4E"/>
    <w:rsid w:val="009D7EB4"/>
    <w:rsid w:val="009E1BBF"/>
    <w:rsid w:val="009E28F7"/>
    <w:rsid w:val="009E2B7B"/>
    <w:rsid w:val="009E390E"/>
    <w:rsid w:val="009E3B42"/>
    <w:rsid w:val="009E3DF2"/>
    <w:rsid w:val="009E4124"/>
    <w:rsid w:val="009E426B"/>
    <w:rsid w:val="009E439C"/>
    <w:rsid w:val="009E609E"/>
    <w:rsid w:val="009E62F5"/>
    <w:rsid w:val="009E6390"/>
    <w:rsid w:val="009F0639"/>
    <w:rsid w:val="009F12A2"/>
    <w:rsid w:val="009F1725"/>
    <w:rsid w:val="009F2509"/>
    <w:rsid w:val="009F5136"/>
    <w:rsid w:val="009F65CE"/>
    <w:rsid w:val="009F6B32"/>
    <w:rsid w:val="009F730A"/>
    <w:rsid w:val="00A019B0"/>
    <w:rsid w:val="00A02C96"/>
    <w:rsid w:val="00A04F71"/>
    <w:rsid w:val="00A05A7C"/>
    <w:rsid w:val="00A06750"/>
    <w:rsid w:val="00A10AB3"/>
    <w:rsid w:val="00A11B69"/>
    <w:rsid w:val="00A12330"/>
    <w:rsid w:val="00A13D59"/>
    <w:rsid w:val="00A15673"/>
    <w:rsid w:val="00A15991"/>
    <w:rsid w:val="00A169F4"/>
    <w:rsid w:val="00A17D6C"/>
    <w:rsid w:val="00A20A43"/>
    <w:rsid w:val="00A24FC2"/>
    <w:rsid w:val="00A25DEC"/>
    <w:rsid w:val="00A260ED"/>
    <w:rsid w:val="00A26476"/>
    <w:rsid w:val="00A26DA2"/>
    <w:rsid w:val="00A2730F"/>
    <w:rsid w:val="00A313F3"/>
    <w:rsid w:val="00A32EA7"/>
    <w:rsid w:val="00A34043"/>
    <w:rsid w:val="00A348DA"/>
    <w:rsid w:val="00A34CEE"/>
    <w:rsid w:val="00A40FBD"/>
    <w:rsid w:val="00A40FF5"/>
    <w:rsid w:val="00A43F0E"/>
    <w:rsid w:val="00A44BD1"/>
    <w:rsid w:val="00A44C62"/>
    <w:rsid w:val="00A45595"/>
    <w:rsid w:val="00A50B03"/>
    <w:rsid w:val="00A525A0"/>
    <w:rsid w:val="00A53142"/>
    <w:rsid w:val="00A54F7E"/>
    <w:rsid w:val="00A55679"/>
    <w:rsid w:val="00A56084"/>
    <w:rsid w:val="00A610EA"/>
    <w:rsid w:val="00A61D8B"/>
    <w:rsid w:val="00A62853"/>
    <w:rsid w:val="00A6295A"/>
    <w:rsid w:val="00A62E98"/>
    <w:rsid w:val="00A6425E"/>
    <w:rsid w:val="00A650DB"/>
    <w:rsid w:val="00A66986"/>
    <w:rsid w:val="00A679B0"/>
    <w:rsid w:val="00A70470"/>
    <w:rsid w:val="00A70646"/>
    <w:rsid w:val="00A70795"/>
    <w:rsid w:val="00A70A18"/>
    <w:rsid w:val="00A71723"/>
    <w:rsid w:val="00A728A3"/>
    <w:rsid w:val="00A73987"/>
    <w:rsid w:val="00A74966"/>
    <w:rsid w:val="00A74F9E"/>
    <w:rsid w:val="00A774C3"/>
    <w:rsid w:val="00A807F1"/>
    <w:rsid w:val="00A80BDB"/>
    <w:rsid w:val="00A80DBA"/>
    <w:rsid w:val="00A81190"/>
    <w:rsid w:val="00A81357"/>
    <w:rsid w:val="00A8283F"/>
    <w:rsid w:val="00A83D3F"/>
    <w:rsid w:val="00A84910"/>
    <w:rsid w:val="00A84983"/>
    <w:rsid w:val="00A85872"/>
    <w:rsid w:val="00A90AC3"/>
    <w:rsid w:val="00A920F8"/>
    <w:rsid w:val="00A92AF1"/>
    <w:rsid w:val="00A93DF4"/>
    <w:rsid w:val="00A952A5"/>
    <w:rsid w:val="00A96DAE"/>
    <w:rsid w:val="00AA1E4A"/>
    <w:rsid w:val="00AA1FF9"/>
    <w:rsid w:val="00AA2736"/>
    <w:rsid w:val="00AA28F4"/>
    <w:rsid w:val="00AA3BE4"/>
    <w:rsid w:val="00AA478A"/>
    <w:rsid w:val="00AA4E96"/>
    <w:rsid w:val="00AA524A"/>
    <w:rsid w:val="00AA6B7F"/>
    <w:rsid w:val="00AA6C69"/>
    <w:rsid w:val="00AA7BEE"/>
    <w:rsid w:val="00AB0009"/>
    <w:rsid w:val="00AB0190"/>
    <w:rsid w:val="00AB11C2"/>
    <w:rsid w:val="00AB1353"/>
    <w:rsid w:val="00AB2852"/>
    <w:rsid w:val="00AB2E60"/>
    <w:rsid w:val="00AB6BEF"/>
    <w:rsid w:val="00AB7439"/>
    <w:rsid w:val="00AC0092"/>
    <w:rsid w:val="00AC14E3"/>
    <w:rsid w:val="00AC7D79"/>
    <w:rsid w:val="00AD1593"/>
    <w:rsid w:val="00AD4BE2"/>
    <w:rsid w:val="00AD4C11"/>
    <w:rsid w:val="00AD52FA"/>
    <w:rsid w:val="00AD641D"/>
    <w:rsid w:val="00AD6AF3"/>
    <w:rsid w:val="00AD754B"/>
    <w:rsid w:val="00AD7813"/>
    <w:rsid w:val="00AE1450"/>
    <w:rsid w:val="00AE19A0"/>
    <w:rsid w:val="00AE3820"/>
    <w:rsid w:val="00AE5871"/>
    <w:rsid w:val="00AE75DD"/>
    <w:rsid w:val="00AF08F5"/>
    <w:rsid w:val="00AF1463"/>
    <w:rsid w:val="00AF1BFB"/>
    <w:rsid w:val="00AF5636"/>
    <w:rsid w:val="00AF57D6"/>
    <w:rsid w:val="00AF6580"/>
    <w:rsid w:val="00AF6F00"/>
    <w:rsid w:val="00B006B2"/>
    <w:rsid w:val="00B00B7F"/>
    <w:rsid w:val="00B05F41"/>
    <w:rsid w:val="00B06825"/>
    <w:rsid w:val="00B06EC2"/>
    <w:rsid w:val="00B100CA"/>
    <w:rsid w:val="00B10F6A"/>
    <w:rsid w:val="00B1148C"/>
    <w:rsid w:val="00B12A80"/>
    <w:rsid w:val="00B12D71"/>
    <w:rsid w:val="00B14686"/>
    <w:rsid w:val="00B1488A"/>
    <w:rsid w:val="00B14B48"/>
    <w:rsid w:val="00B1575B"/>
    <w:rsid w:val="00B211BB"/>
    <w:rsid w:val="00B2245F"/>
    <w:rsid w:val="00B245BE"/>
    <w:rsid w:val="00B249C9"/>
    <w:rsid w:val="00B24BAA"/>
    <w:rsid w:val="00B269CE"/>
    <w:rsid w:val="00B2793A"/>
    <w:rsid w:val="00B31EF9"/>
    <w:rsid w:val="00B325D5"/>
    <w:rsid w:val="00B32F02"/>
    <w:rsid w:val="00B33358"/>
    <w:rsid w:val="00B33A6B"/>
    <w:rsid w:val="00B34A2D"/>
    <w:rsid w:val="00B35432"/>
    <w:rsid w:val="00B358E1"/>
    <w:rsid w:val="00B363A8"/>
    <w:rsid w:val="00B37542"/>
    <w:rsid w:val="00B37617"/>
    <w:rsid w:val="00B37D4D"/>
    <w:rsid w:val="00B40A8A"/>
    <w:rsid w:val="00B41766"/>
    <w:rsid w:val="00B46B69"/>
    <w:rsid w:val="00B46CDA"/>
    <w:rsid w:val="00B50A6A"/>
    <w:rsid w:val="00B5175D"/>
    <w:rsid w:val="00B52587"/>
    <w:rsid w:val="00B53976"/>
    <w:rsid w:val="00B53DDA"/>
    <w:rsid w:val="00B544CE"/>
    <w:rsid w:val="00B54B10"/>
    <w:rsid w:val="00B54CD5"/>
    <w:rsid w:val="00B578FA"/>
    <w:rsid w:val="00B60B01"/>
    <w:rsid w:val="00B61D85"/>
    <w:rsid w:val="00B620CF"/>
    <w:rsid w:val="00B651AE"/>
    <w:rsid w:val="00B67A01"/>
    <w:rsid w:val="00B70A80"/>
    <w:rsid w:val="00B7155D"/>
    <w:rsid w:val="00B71BEA"/>
    <w:rsid w:val="00B71EFF"/>
    <w:rsid w:val="00B727F7"/>
    <w:rsid w:val="00B72C49"/>
    <w:rsid w:val="00B75B3D"/>
    <w:rsid w:val="00B75F41"/>
    <w:rsid w:val="00B7631B"/>
    <w:rsid w:val="00B76D83"/>
    <w:rsid w:val="00B76FC7"/>
    <w:rsid w:val="00B80D5F"/>
    <w:rsid w:val="00B84E03"/>
    <w:rsid w:val="00B85503"/>
    <w:rsid w:val="00B85A7B"/>
    <w:rsid w:val="00B8638D"/>
    <w:rsid w:val="00B86452"/>
    <w:rsid w:val="00B86818"/>
    <w:rsid w:val="00B877BA"/>
    <w:rsid w:val="00B8798E"/>
    <w:rsid w:val="00B90DF7"/>
    <w:rsid w:val="00B91617"/>
    <w:rsid w:val="00B94A13"/>
    <w:rsid w:val="00B95CCC"/>
    <w:rsid w:val="00B97415"/>
    <w:rsid w:val="00B97465"/>
    <w:rsid w:val="00BA03CE"/>
    <w:rsid w:val="00BA03E4"/>
    <w:rsid w:val="00BA0969"/>
    <w:rsid w:val="00BA1008"/>
    <w:rsid w:val="00BA17E9"/>
    <w:rsid w:val="00BA25A5"/>
    <w:rsid w:val="00BA35F8"/>
    <w:rsid w:val="00BA4996"/>
    <w:rsid w:val="00BB0845"/>
    <w:rsid w:val="00BB318A"/>
    <w:rsid w:val="00BB4C78"/>
    <w:rsid w:val="00BB4CDA"/>
    <w:rsid w:val="00BB54F9"/>
    <w:rsid w:val="00BC0CB4"/>
    <w:rsid w:val="00BC44DA"/>
    <w:rsid w:val="00BC584E"/>
    <w:rsid w:val="00BC5A12"/>
    <w:rsid w:val="00BC60DA"/>
    <w:rsid w:val="00BC6F72"/>
    <w:rsid w:val="00BD0623"/>
    <w:rsid w:val="00BD0FEF"/>
    <w:rsid w:val="00BD1CAB"/>
    <w:rsid w:val="00BD211E"/>
    <w:rsid w:val="00BD5C7C"/>
    <w:rsid w:val="00BD670E"/>
    <w:rsid w:val="00BD739F"/>
    <w:rsid w:val="00BE0622"/>
    <w:rsid w:val="00BE286F"/>
    <w:rsid w:val="00BE2EF0"/>
    <w:rsid w:val="00BE3225"/>
    <w:rsid w:val="00BE39DE"/>
    <w:rsid w:val="00BE6F3D"/>
    <w:rsid w:val="00BE7856"/>
    <w:rsid w:val="00BF0696"/>
    <w:rsid w:val="00BF1421"/>
    <w:rsid w:val="00BF2584"/>
    <w:rsid w:val="00BF28B9"/>
    <w:rsid w:val="00BF36B2"/>
    <w:rsid w:val="00BF39ED"/>
    <w:rsid w:val="00BF3BD4"/>
    <w:rsid w:val="00BF3E03"/>
    <w:rsid w:val="00BF52CE"/>
    <w:rsid w:val="00BF6CF5"/>
    <w:rsid w:val="00BF727D"/>
    <w:rsid w:val="00C00297"/>
    <w:rsid w:val="00C00DB9"/>
    <w:rsid w:val="00C0225D"/>
    <w:rsid w:val="00C02CF0"/>
    <w:rsid w:val="00C05F67"/>
    <w:rsid w:val="00C1033C"/>
    <w:rsid w:val="00C10B76"/>
    <w:rsid w:val="00C10EB5"/>
    <w:rsid w:val="00C11F30"/>
    <w:rsid w:val="00C126FE"/>
    <w:rsid w:val="00C12AF7"/>
    <w:rsid w:val="00C14C4E"/>
    <w:rsid w:val="00C15BDC"/>
    <w:rsid w:val="00C209AD"/>
    <w:rsid w:val="00C20EB0"/>
    <w:rsid w:val="00C2445B"/>
    <w:rsid w:val="00C247B5"/>
    <w:rsid w:val="00C25A4D"/>
    <w:rsid w:val="00C327ED"/>
    <w:rsid w:val="00C327FD"/>
    <w:rsid w:val="00C32BFC"/>
    <w:rsid w:val="00C33259"/>
    <w:rsid w:val="00C34AA0"/>
    <w:rsid w:val="00C40902"/>
    <w:rsid w:val="00C41512"/>
    <w:rsid w:val="00C4198C"/>
    <w:rsid w:val="00C42D32"/>
    <w:rsid w:val="00C42F84"/>
    <w:rsid w:val="00C4436C"/>
    <w:rsid w:val="00C470E1"/>
    <w:rsid w:val="00C471CA"/>
    <w:rsid w:val="00C47263"/>
    <w:rsid w:val="00C477D4"/>
    <w:rsid w:val="00C515FC"/>
    <w:rsid w:val="00C51CFD"/>
    <w:rsid w:val="00C51F20"/>
    <w:rsid w:val="00C52689"/>
    <w:rsid w:val="00C5305A"/>
    <w:rsid w:val="00C54AC1"/>
    <w:rsid w:val="00C56529"/>
    <w:rsid w:val="00C57A10"/>
    <w:rsid w:val="00C607C1"/>
    <w:rsid w:val="00C6290E"/>
    <w:rsid w:val="00C64FF8"/>
    <w:rsid w:val="00C66EE2"/>
    <w:rsid w:val="00C67101"/>
    <w:rsid w:val="00C67B75"/>
    <w:rsid w:val="00C67E4E"/>
    <w:rsid w:val="00C7023F"/>
    <w:rsid w:val="00C713FB"/>
    <w:rsid w:val="00C71D80"/>
    <w:rsid w:val="00C71E3B"/>
    <w:rsid w:val="00C735CF"/>
    <w:rsid w:val="00C742FB"/>
    <w:rsid w:val="00C74529"/>
    <w:rsid w:val="00C752E3"/>
    <w:rsid w:val="00C75B38"/>
    <w:rsid w:val="00C76760"/>
    <w:rsid w:val="00C7748D"/>
    <w:rsid w:val="00C77ACD"/>
    <w:rsid w:val="00C77BE5"/>
    <w:rsid w:val="00C80E88"/>
    <w:rsid w:val="00C8324F"/>
    <w:rsid w:val="00C832BF"/>
    <w:rsid w:val="00C84560"/>
    <w:rsid w:val="00C86725"/>
    <w:rsid w:val="00C86DF7"/>
    <w:rsid w:val="00C87431"/>
    <w:rsid w:val="00C9033D"/>
    <w:rsid w:val="00C9157C"/>
    <w:rsid w:val="00C917A0"/>
    <w:rsid w:val="00C93E60"/>
    <w:rsid w:val="00C96A28"/>
    <w:rsid w:val="00C97BFC"/>
    <w:rsid w:val="00CA2549"/>
    <w:rsid w:val="00CA3B58"/>
    <w:rsid w:val="00CA4D70"/>
    <w:rsid w:val="00CA54AA"/>
    <w:rsid w:val="00CA5EC5"/>
    <w:rsid w:val="00CA6395"/>
    <w:rsid w:val="00CA6D44"/>
    <w:rsid w:val="00CA6FEB"/>
    <w:rsid w:val="00CB032F"/>
    <w:rsid w:val="00CB1AED"/>
    <w:rsid w:val="00CB3C14"/>
    <w:rsid w:val="00CB5390"/>
    <w:rsid w:val="00CB6420"/>
    <w:rsid w:val="00CC01D4"/>
    <w:rsid w:val="00CC1B5C"/>
    <w:rsid w:val="00CC21F6"/>
    <w:rsid w:val="00CC23A3"/>
    <w:rsid w:val="00CC3509"/>
    <w:rsid w:val="00CC4F1D"/>
    <w:rsid w:val="00CC4FB9"/>
    <w:rsid w:val="00CC6AF7"/>
    <w:rsid w:val="00CD35A3"/>
    <w:rsid w:val="00CD3DDC"/>
    <w:rsid w:val="00CD5496"/>
    <w:rsid w:val="00CD5F31"/>
    <w:rsid w:val="00CD6394"/>
    <w:rsid w:val="00CD6A74"/>
    <w:rsid w:val="00CE225D"/>
    <w:rsid w:val="00CE3952"/>
    <w:rsid w:val="00CE4352"/>
    <w:rsid w:val="00CE6020"/>
    <w:rsid w:val="00CE65DB"/>
    <w:rsid w:val="00CE71F0"/>
    <w:rsid w:val="00CF213F"/>
    <w:rsid w:val="00CF2242"/>
    <w:rsid w:val="00CF2BDB"/>
    <w:rsid w:val="00CF4C62"/>
    <w:rsid w:val="00CF4D75"/>
    <w:rsid w:val="00CF5212"/>
    <w:rsid w:val="00CF68D6"/>
    <w:rsid w:val="00D01BF7"/>
    <w:rsid w:val="00D02120"/>
    <w:rsid w:val="00D02388"/>
    <w:rsid w:val="00D03A78"/>
    <w:rsid w:val="00D052CE"/>
    <w:rsid w:val="00D058FD"/>
    <w:rsid w:val="00D07E3A"/>
    <w:rsid w:val="00D11ACF"/>
    <w:rsid w:val="00D1430A"/>
    <w:rsid w:val="00D1517E"/>
    <w:rsid w:val="00D16317"/>
    <w:rsid w:val="00D17524"/>
    <w:rsid w:val="00D22131"/>
    <w:rsid w:val="00D22713"/>
    <w:rsid w:val="00D22EED"/>
    <w:rsid w:val="00D23A53"/>
    <w:rsid w:val="00D25A87"/>
    <w:rsid w:val="00D2632A"/>
    <w:rsid w:val="00D27872"/>
    <w:rsid w:val="00D27FEB"/>
    <w:rsid w:val="00D307BF"/>
    <w:rsid w:val="00D320D6"/>
    <w:rsid w:val="00D3228B"/>
    <w:rsid w:val="00D33B70"/>
    <w:rsid w:val="00D340F0"/>
    <w:rsid w:val="00D3670A"/>
    <w:rsid w:val="00D36DFC"/>
    <w:rsid w:val="00D377C9"/>
    <w:rsid w:val="00D37C8F"/>
    <w:rsid w:val="00D40976"/>
    <w:rsid w:val="00D448EB"/>
    <w:rsid w:val="00D451CD"/>
    <w:rsid w:val="00D46761"/>
    <w:rsid w:val="00D503FC"/>
    <w:rsid w:val="00D50B09"/>
    <w:rsid w:val="00D55415"/>
    <w:rsid w:val="00D55EBE"/>
    <w:rsid w:val="00D55ED8"/>
    <w:rsid w:val="00D56250"/>
    <w:rsid w:val="00D565C3"/>
    <w:rsid w:val="00D56870"/>
    <w:rsid w:val="00D56C70"/>
    <w:rsid w:val="00D61A16"/>
    <w:rsid w:val="00D6245B"/>
    <w:rsid w:val="00D642C1"/>
    <w:rsid w:val="00D64A2A"/>
    <w:rsid w:val="00D64DA3"/>
    <w:rsid w:val="00D65BCB"/>
    <w:rsid w:val="00D66588"/>
    <w:rsid w:val="00D667AA"/>
    <w:rsid w:val="00D6687B"/>
    <w:rsid w:val="00D66B4D"/>
    <w:rsid w:val="00D6717A"/>
    <w:rsid w:val="00D70736"/>
    <w:rsid w:val="00D70EC5"/>
    <w:rsid w:val="00D71B18"/>
    <w:rsid w:val="00D72757"/>
    <w:rsid w:val="00D72955"/>
    <w:rsid w:val="00D72FDC"/>
    <w:rsid w:val="00D739A4"/>
    <w:rsid w:val="00D749C2"/>
    <w:rsid w:val="00D75C61"/>
    <w:rsid w:val="00D764D3"/>
    <w:rsid w:val="00D76E88"/>
    <w:rsid w:val="00D77B64"/>
    <w:rsid w:val="00D77E73"/>
    <w:rsid w:val="00D801F2"/>
    <w:rsid w:val="00D80858"/>
    <w:rsid w:val="00D8126C"/>
    <w:rsid w:val="00D81788"/>
    <w:rsid w:val="00D81930"/>
    <w:rsid w:val="00D82611"/>
    <w:rsid w:val="00D82B0C"/>
    <w:rsid w:val="00D831B7"/>
    <w:rsid w:val="00D840C5"/>
    <w:rsid w:val="00D84B82"/>
    <w:rsid w:val="00D86130"/>
    <w:rsid w:val="00D86926"/>
    <w:rsid w:val="00D877CB"/>
    <w:rsid w:val="00D90C2E"/>
    <w:rsid w:val="00D9145D"/>
    <w:rsid w:val="00D91A2A"/>
    <w:rsid w:val="00D93515"/>
    <w:rsid w:val="00D93CF0"/>
    <w:rsid w:val="00D96816"/>
    <w:rsid w:val="00D9786D"/>
    <w:rsid w:val="00DA2994"/>
    <w:rsid w:val="00DA347F"/>
    <w:rsid w:val="00DA493A"/>
    <w:rsid w:val="00DA57B4"/>
    <w:rsid w:val="00DA6A97"/>
    <w:rsid w:val="00DA7E88"/>
    <w:rsid w:val="00DB0081"/>
    <w:rsid w:val="00DB042B"/>
    <w:rsid w:val="00DB109A"/>
    <w:rsid w:val="00DB61FC"/>
    <w:rsid w:val="00DC18D5"/>
    <w:rsid w:val="00DC1B1A"/>
    <w:rsid w:val="00DC3230"/>
    <w:rsid w:val="00DC3F2E"/>
    <w:rsid w:val="00DC4632"/>
    <w:rsid w:val="00DC4CF7"/>
    <w:rsid w:val="00DC5B6A"/>
    <w:rsid w:val="00DC6751"/>
    <w:rsid w:val="00DC6B2B"/>
    <w:rsid w:val="00DD034D"/>
    <w:rsid w:val="00DD20A3"/>
    <w:rsid w:val="00DD2DDC"/>
    <w:rsid w:val="00DD3657"/>
    <w:rsid w:val="00DD4035"/>
    <w:rsid w:val="00DD4BD4"/>
    <w:rsid w:val="00DD5222"/>
    <w:rsid w:val="00DE1520"/>
    <w:rsid w:val="00DE2288"/>
    <w:rsid w:val="00DE2E8F"/>
    <w:rsid w:val="00DF01F0"/>
    <w:rsid w:val="00DF2232"/>
    <w:rsid w:val="00DF2824"/>
    <w:rsid w:val="00DF37CE"/>
    <w:rsid w:val="00DF4E5C"/>
    <w:rsid w:val="00DF6112"/>
    <w:rsid w:val="00DF7E84"/>
    <w:rsid w:val="00E009A7"/>
    <w:rsid w:val="00E0170F"/>
    <w:rsid w:val="00E03610"/>
    <w:rsid w:val="00E03A84"/>
    <w:rsid w:val="00E03B45"/>
    <w:rsid w:val="00E043AC"/>
    <w:rsid w:val="00E053DC"/>
    <w:rsid w:val="00E07CA8"/>
    <w:rsid w:val="00E07F4B"/>
    <w:rsid w:val="00E112A5"/>
    <w:rsid w:val="00E11FD2"/>
    <w:rsid w:val="00E142DF"/>
    <w:rsid w:val="00E1459C"/>
    <w:rsid w:val="00E16847"/>
    <w:rsid w:val="00E17C88"/>
    <w:rsid w:val="00E203A1"/>
    <w:rsid w:val="00E20C1A"/>
    <w:rsid w:val="00E221CB"/>
    <w:rsid w:val="00E22426"/>
    <w:rsid w:val="00E22B01"/>
    <w:rsid w:val="00E22C0C"/>
    <w:rsid w:val="00E233A7"/>
    <w:rsid w:val="00E26EEF"/>
    <w:rsid w:val="00E32CA6"/>
    <w:rsid w:val="00E37DC5"/>
    <w:rsid w:val="00E37E8A"/>
    <w:rsid w:val="00E401CE"/>
    <w:rsid w:val="00E41A91"/>
    <w:rsid w:val="00E43F6B"/>
    <w:rsid w:val="00E44182"/>
    <w:rsid w:val="00E44BB3"/>
    <w:rsid w:val="00E44E2B"/>
    <w:rsid w:val="00E4581D"/>
    <w:rsid w:val="00E46081"/>
    <w:rsid w:val="00E4744C"/>
    <w:rsid w:val="00E4781A"/>
    <w:rsid w:val="00E50A09"/>
    <w:rsid w:val="00E50E41"/>
    <w:rsid w:val="00E51F11"/>
    <w:rsid w:val="00E53D3C"/>
    <w:rsid w:val="00E5694F"/>
    <w:rsid w:val="00E602BA"/>
    <w:rsid w:val="00E60C8C"/>
    <w:rsid w:val="00E60CF2"/>
    <w:rsid w:val="00E620B4"/>
    <w:rsid w:val="00E6245F"/>
    <w:rsid w:val="00E63B21"/>
    <w:rsid w:val="00E63C5E"/>
    <w:rsid w:val="00E644C7"/>
    <w:rsid w:val="00E650EB"/>
    <w:rsid w:val="00E66259"/>
    <w:rsid w:val="00E662EE"/>
    <w:rsid w:val="00E66CAD"/>
    <w:rsid w:val="00E66D07"/>
    <w:rsid w:val="00E701C9"/>
    <w:rsid w:val="00E7090E"/>
    <w:rsid w:val="00E70EFF"/>
    <w:rsid w:val="00E71A00"/>
    <w:rsid w:val="00E73C2B"/>
    <w:rsid w:val="00E73C7E"/>
    <w:rsid w:val="00E73DB6"/>
    <w:rsid w:val="00E74DFF"/>
    <w:rsid w:val="00E75BCF"/>
    <w:rsid w:val="00E774FF"/>
    <w:rsid w:val="00E8056D"/>
    <w:rsid w:val="00E814D3"/>
    <w:rsid w:val="00E868EB"/>
    <w:rsid w:val="00E86FFA"/>
    <w:rsid w:val="00E908DF"/>
    <w:rsid w:val="00E91F96"/>
    <w:rsid w:val="00E93E1D"/>
    <w:rsid w:val="00E950A9"/>
    <w:rsid w:val="00E959FF"/>
    <w:rsid w:val="00E95F8A"/>
    <w:rsid w:val="00EA0143"/>
    <w:rsid w:val="00EA1547"/>
    <w:rsid w:val="00EA2757"/>
    <w:rsid w:val="00EA3AFF"/>
    <w:rsid w:val="00EA3DE2"/>
    <w:rsid w:val="00EA670E"/>
    <w:rsid w:val="00EA7F26"/>
    <w:rsid w:val="00EB0155"/>
    <w:rsid w:val="00EB3A8F"/>
    <w:rsid w:val="00EB3C25"/>
    <w:rsid w:val="00EB406A"/>
    <w:rsid w:val="00EB47F9"/>
    <w:rsid w:val="00EB5385"/>
    <w:rsid w:val="00EB6C5D"/>
    <w:rsid w:val="00EB71B7"/>
    <w:rsid w:val="00EB78CB"/>
    <w:rsid w:val="00EB7AA1"/>
    <w:rsid w:val="00EB7C64"/>
    <w:rsid w:val="00EC362A"/>
    <w:rsid w:val="00EC39FC"/>
    <w:rsid w:val="00EC729C"/>
    <w:rsid w:val="00EC782B"/>
    <w:rsid w:val="00ED0E06"/>
    <w:rsid w:val="00ED149E"/>
    <w:rsid w:val="00ED287B"/>
    <w:rsid w:val="00ED2FFE"/>
    <w:rsid w:val="00EE1F7D"/>
    <w:rsid w:val="00EE2294"/>
    <w:rsid w:val="00EE2786"/>
    <w:rsid w:val="00EE28A1"/>
    <w:rsid w:val="00EE2BC1"/>
    <w:rsid w:val="00EE5168"/>
    <w:rsid w:val="00EE732E"/>
    <w:rsid w:val="00EF187E"/>
    <w:rsid w:val="00EF32AF"/>
    <w:rsid w:val="00EF4E89"/>
    <w:rsid w:val="00EF5FD7"/>
    <w:rsid w:val="00F00473"/>
    <w:rsid w:val="00F00BFE"/>
    <w:rsid w:val="00F010E3"/>
    <w:rsid w:val="00F027C7"/>
    <w:rsid w:val="00F02B97"/>
    <w:rsid w:val="00F02EE9"/>
    <w:rsid w:val="00F03F72"/>
    <w:rsid w:val="00F04FFF"/>
    <w:rsid w:val="00F06C26"/>
    <w:rsid w:val="00F0737D"/>
    <w:rsid w:val="00F07DA4"/>
    <w:rsid w:val="00F111BE"/>
    <w:rsid w:val="00F122A3"/>
    <w:rsid w:val="00F134B7"/>
    <w:rsid w:val="00F14CCB"/>
    <w:rsid w:val="00F17952"/>
    <w:rsid w:val="00F17D15"/>
    <w:rsid w:val="00F20510"/>
    <w:rsid w:val="00F20C83"/>
    <w:rsid w:val="00F230DF"/>
    <w:rsid w:val="00F23CED"/>
    <w:rsid w:val="00F26EDC"/>
    <w:rsid w:val="00F27727"/>
    <w:rsid w:val="00F27CAE"/>
    <w:rsid w:val="00F3139B"/>
    <w:rsid w:val="00F31BEA"/>
    <w:rsid w:val="00F32A57"/>
    <w:rsid w:val="00F33861"/>
    <w:rsid w:val="00F33DBC"/>
    <w:rsid w:val="00F36638"/>
    <w:rsid w:val="00F411EE"/>
    <w:rsid w:val="00F41797"/>
    <w:rsid w:val="00F417A3"/>
    <w:rsid w:val="00F426C9"/>
    <w:rsid w:val="00F42AB9"/>
    <w:rsid w:val="00F43A6B"/>
    <w:rsid w:val="00F457FA"/>
    <w:rsid w:val="00F464BA"/>
    <w:rsid w:val="00F4706F"/>
    <w:rsid w:val="00F50006"/>
    <w:rsid w:val="00F5152C"/>
    <w:rsid w:val="00F527E4"/>
    <w:rsid w:val="00F53760"/>
    <w:rsid w:val="00F53A12"/>
    <w:rsid w:val="00F554F7"/>
    <w:rsid w:val="00F557BC"/>
    <w:rsid w:val="00F55F4D"/>
    <w:rsid w:val="00F57242"/>
    <w:rsid w:val="00F57A28"/>
    <w:rsid w:val="00F614F4"/>
    <w:rsid w:val="00F64BB7"/>
    <w:rsid w:val="00F65812"/>
    <w:rsid w:val="00F70BAB"/>
    <w:rsid w:val="00F7248C"/>
    <w:rsid w:val="00F732D6"/>
    <w:rsid w:val="00F75443"/>
    <w:rsid w:val="00F7568A"/>
    <w:rsid w:val="00F75BC3"/>
    <w:rsid w:val="00F764DE"/>
    <w:rsid w:val="00F80180"/>
    <w:rsid w:val="00F81754"/>
    <w:rsid w:val="00F81DC2"/>
    <w:rsid w:val="00F82087"/>
    <w:rsid w:val="00F86185"/>
    <w:rsid w:val="00F87055"/>
    <w:rsid w:val="00F87580"/>
    <w:rsid w:val="00F9017E"/>
    <w:rsid w:val="00F901BB"/>
    <w:rsid w:val="00F90A12"/>
    <w:rsid w:val="00F916E5"/>
    <w:rsid w:val="00F928FC"/>
    <w:rsid w:val="00F93D0F"/>
    <w:rsid w:val="00F94674"/>
    <w:rsid w:val="00F94A75"/>
    <w:rsid w:val="00F94CBE"/>
    <w:rsid w:val="00F9525D"/>
    <w:rsid w:val="00F9602A"/>
    <w:rsid w:val="00F962F2"/>
    <w:rsid w:val="00FA0F15"/>
    <w:rsid w:val="00FA1210"/>
    <w:rsid w:val="00FA2DF2"/>
    <w:rsid w:val="00FA396A"/>
    <w:rsid w:val="00FA4358"/>
    <w:rsid w:val="00FA5A43"/>
    <w:rsid w:val="00FA632C"/>
    <w:rsid w:val="00FA7CBB"/>
    <w:rsid w:val="00FB0262"/>
    <w:rsid w:val="00FB02D4"/>
    <w:rsid w:val="00FB134F"/>
    <w:rsid w:val="00FB354E"/>
    <w:rsid w:val="00FB3AB8"/>
    <w:rsid w:val="00FB3C14"/>
    <w:rsid w:val="00FB4740"/>
    <w:rsid w:val="00FB4F98"/>
    <w:rsid w:val="00FB5083"/>
    <w:rsid w:val="00FB6A17"/>
    <w:rsid w:val="00FB7621"/>
    <w:rsid w:val="00FC07FB"/>
    <w:rsid w:val="00FC0A29"/>
    <w:rsid w:val="00FC0A5A"/>
    <w:rsid w:val="00FC31B5"/>
    <w:rsid w:val="00FC4D17"/>
    <w:rsid w:val="00FC536F"/>
    <w:rsid w:val="00FC7869"/>
    <w:rsid w:val="00FD0475"/>
    <w:rsid w:val="00FD118F"/>
    <w:rsid w:val="00FD3577"/>
    <w:rsid w:val="00FD71FD"/>
    <w:rsid w:val="00FD75CF"/>
    <w:rsid w:val="00FE1687"/>
    <w:rsid w:val="00FE2E62"/>
    <w:rsid w:val="00FE3240"/>
    <w:rsid w:val="00FE3291"/>
    <w:rsid w:val="00FE3D9F"/>
    <w:rsid w:val="00FE71EF"/>
    <w:rsid w:val="00FE7E0D"/>
    <w:rsid w:val="00FF0AC2"/>
    <w:rsid w:val="00FF0E4D"/>
    <w:rsid w:val="00FF1502"/>
    <w:rsid w:val="00FF1F83"/>
    <w:rsid w:val="00FF360D"/>
    <w:rsid w:val="00FF42A3"/>
    <w:rsid w:val="00FF47ED"/>
    <w:rsid w:val="00FF64F3"/>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4CE15429"/>
  <w15:docId w15:val="{CDABA944-4147-4E18-B53F-5CD19EE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FB"/>
    <w:rPr>
      <w:rFonts w:ascii="Tahoma" w:hAnsi="Tahoma"/>
      <w:sz w:val="28"/>
      <w:szCs w:val="24"/>
    </w:rPr>
  </w:style>
  <w:style w:type="paragraph" w:styleId="Heading1">
    <w:name w:val="heading 1"/>
    <w:basedOn w:val="Normal"/>
    <w:next w:val="Normal"/>
    <w:qFormat/>
    <w:pPr>
      <w:keepNext/>
      <w:tabs>
        <w:tab w:val="left" w:pos="3690"/>
      </w:tabs>
      <w:jc w:val="center"/>
      <w:outlineLvl w:val="0"/>
    </w:pPr>
    <w:rPr>
      <w:rFonts w:cs="Tahoma"/>
      <w:b/>
      <w:sz w:val="24"/>
    </w:rPr>
  </w:style>
  <w:style w:type="paragraph" w:styleId="Heading2">
    <w:name w:val="heading 2"/>
    <w:basedOn w:val="Normal"/>
    <w:next w:val="Normal"/>
    <w:link w:val="Heading2Char"/>
    <w:uiPriority w:val="9"/>
    <w:semiHidden/>
    <w:unhideWhenUsed/>
    <w:qFormat/>
    <w:rsid w:val="007B0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autoSpaceDE w:val="0"/>
      <w:autoSpaceDN w:val="0"/>
      <w:adjustRightInd w:val="0"/>
      <w:ind w:firstLine="720"/>
    </w:pPr>
    <w:rPr>
      <w:rFonts w:cs="Tahoma"/>
      <w:bCs/>
      <w:sz w:val="24"/>
    </w:rPr>
  </w:style>
  <w:style w:type="paragraph" w:styleId="BodyText">
    <w:name w:val="Body Text"/>
    <w:basedOn w:val="Normal"/>
    <w:semiHidden/>
    <w:rPr>
      <w:rFonts w:ascii="Arial" w:hAnsi="Arial"/>
      <w:b/>
      <w:sz w:val="20"/>
      <w:szCs w:val="20"/>
    </w:rPr>
  </w:style>
  <w:style w:type="paragraph" w:styleId="BodyText2">
    <w:name w:val="Body Text 2"/>
    <w:basedOn w:val="Normal"/>
    <w:semiHidden/>
    <w:rPr>
      <w:b/>
      <w:sz w:val="22"/>
      <w:szCs w:val="20"/>
    </w:rPr>
  </w:style>
  <w:style w:type="paragraph" w:styleId="EnvelopeReturn">
    <w:name w:val="envelope return"/>
    <w:basedOn w:val="Normal"/>
    <w:semiHidden/>
    <w:rPr>
      <w:rFonts w:ascii="Lucida Sans Unicode" w:hAnsi="Lucida Sans Unicode"/>
      <w:b/>
      <w:sz w:val="24"/>
      <w:szCs w:val="20"/>
    </w:rPr>
  </w:style>
  <w:style w:type="paragraph" w:styleId="BodyText3">
    <w:name w:val="Body Text 3"/>
    <w:basedOn w:val="Normal"/>
    <w:link w:val="BodyText3Char"/>
    <w:semiHidden/>
    <w:rPr>
      <w:sz w:val="22"/>
      <w:szCs w:val="20"/>
    </w:rPr>
  </w:style>
  <w:style w:type="paragraph" w:styleId="BodyTextIndent">
    <w:name w:val="Body Text Indent"/>
    <w:basedOn w:val="Normal"/>
    <w:semiHidden/>
    <w:pPr>
      <w:ind w:firstLine="720"/>
    </w:pPr>
    <w:rPr>
      <w:rFonts w:cs="Tahoma"/>
      <w:sz w:val="22"/>
      <w:szCs w:val="20"/>
    </w:rPr>
  </w:style>
  <w:style w:type="paragraph" w:styleId="ListParagraph">
    <w:name w:val="List Paragraph"/>
    <w:basedOn w:val="Normal"/>
    <w:uiPriority w:val="34"/>
    <w:qFormat/>
    <w:rsid w:val="00050F03"/>
    <w:pPr>
      <w:ind w:left="720"/>
      <w:contextualSpacing/>
    </w:pPr>
  </w:style>
  <w:style w:type="paragraph" w:styleId="Header">
    <w:name w:val="header"/>
    <w:basedOn w:val="Normal"/>
    <w:link w:val="HeaderChar"/>
    <w:uiPriority w:val="99"/>
    <w:unhideWhenUsed/>
    <w:rsid w:val="00584797"/>
    <w:pPr>
      <w:tabs>
        <w:tab w:val="center" w:pos="4680"/>
        <w:tab w:val="right" w:pos="9360"/>
      </w:tabs>
    </w:pPr>
  </w:style>
  <w:style w:type="character" w:customStyle="1" w:styleId="HeaderChar">
    <w:name w:val="Header Char"/>
    <w:basedOn w:val="DefaultParagraphFont"/>
    <w:link w:val="Header"/>
    <w:uiPriority w:val="99"/>
    <w:rsid w:val="00584797"/>
    <w:rPr>
      <w:rFonts w:ascii="Tahoma" w:hAnsi="Tahoma"/>
      <w:sz w:val="28"/>
      <w:szCs w:val="24"/>
    </w:rPr>
  </w:style>
  <w:style w:type="paragraph" w:styleId="Footer">
    <w:name w:val="footer"/>
    <w:basedOn w:val="Normal"/>
    <w:link w:val="FooterChar"/>
    <w:uiPriority w:val="99"/>
    <w:unhideWhenUsed/>
    <w:rsid w:val="00584797"/>
    <w:pPr>
      <w:tabs>
        <w:tab w:val="center" w:pos="4680"/>
        <w:tab w:val="right" w:pos="9360"/>
      </w:tabs>
    </w:pPr>
  </w:style>
  <w:style w:type="character" w:customStyle="1" w:styleId="FooterChar">
    <w:name w:val="Footer Char"/>
    <w:basedOn w:val="DefaultParagraphFont"/>
    <w:link w:val="Footer"/>
    <w:uiPriority w:val="99"/>
    <w:rsid w:val="00584797"/>
    <w:rPr>
      <w:rFonts w:ascii="Tahoma" w:hAnsi="Tahoma"/>
      <w:sz w:val="28"/>
      <w:szCs w:val="24"/>
    </w:rPr>
  </w:style>
  <w:style w:type="paragraph" w:styleId="BalloonText">
    <w:name w:val="Balloon Text"/>
    <w:basedOn w:val="Normal"/>
    <w:link w:val="BalloonTextChar"/>
    <w:uiPriority w:val="99"/>
    <w:semiHidden/>
    <w:unhideWhenUsed/>
    <w:rsid w:val="00584797"/>
    <w:rPr>
      <w:rFonts w:cs="Tahoma"/>
      <w:sz w:val="16"/>
      <w:szCs w:val="16"/>
    </w:rPr>
  </w:style>
  <w:style w:type="character" w:customStyle="1" w:styleId="BalloonTextChar">
    <w:name w:val="Balloon Text Char"/>
    <w:basedOn w:val="DefaultParagraphFont"/>
    <w:link w:val="BalloonText"/>
    <w:uiPriority w:val="99"/>
    <w:semiHidden/>
    <w:rsid w:val="00584797"/>
    <w:rPr>
      <w:rFonts w:ascii="Tahoma" w:hAnsi="Tahoma" w:cs="Tahoma"/>
      <w:sz w:val="16"/>
      <w:szCs w:val="16"/>
    </w:rPr>
  </w:style>
  <w:style w:type="paragraph" w:styleId="NormalWeb">
    <w:name w:val="Normal (Web)"/>
    <w:basedOn w:val="Normal"/>
    <w:uiPriority w:val="99"/>
    <w:unhideWhenUsed/>
    <w:rsid w:val="004A6419"/>
    <w:rPr>
      <w:rFonts w:ascii="Times New Roman" w:eastAsiaTheme="minorHAnsi" w:hAnsi="Times New Roman"/>
      <w:sz w:val="24"/>
    </w:rPr>
  </w:style>
  <w:style w:type="paragraph" w:customStyle="1" w:styleId="Default">
    <w:name w:val="Default"/>
    <w:rsid w:val="0086217F"/>
    <w:pPr>
      <w:autoSpaceDE w:val="0"/>
      <w:autoSpaceDN w:val="0"/>
      <w:adjustRightInd w:val="0"/>
    </w:pPr>
    <w:rPr>
      <w:color w:val="000000"/>
      <w:sz w:val="24"/>
      <w:szCs w:val="24"/>
    </w:rPr>
  </w:style>
  <w:style w:type="paragraph" w:styleId="NoSpacing">
    <w:name w:val="No Spacing"/>
    <w:uiPriority w:val="1"/>
    <w:qFormat/>
    <w:rsid w:val="00D86926"/>
    <w:rPr>
      <w:rFonts w:ascii="Calibri" w:hAnsi="Calibri"/>
      <w:sz w:val="22"/>
      <w:szCs w:val="22"/>
    </w:rPr>
  </w:style>
  <w:style w:type="paragraph" w:styleId="PlainText">
    <w:name w:val="Plain Text"/>
    <w:basedOn w:val="Normal"/>
    <w:link w:val="PlainTextChar"/>
    <w:uiPriority w:val="99"/>
    <w:unhideWhenUsed/>
    <w:rsid w:val="007C00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C0011"/>
    <w:rPr>
      <w:rFonts w:ascii="Calibri" w:eastAsiaTheme="minorHAnsi" w:hAnsi="Calibri" w:cstheme="minorBidi"/>
      <w:sz w:val="22"/>
      <w:szCs w:val="21"/>
    </w:rPr>
  </w:style>
  <w:style w:type="table" w:styleId="TableGrid">
    <w:name w:val="Table Grid"/>
    <w:basedOn w:val="TableNormal"/>
    <w:uiPriority w:val="59"/>
    <w:rsid w:val="003B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B0A13"/>
    <w:rPr>
      <w:rFonts w:asciiTheme="majorHAnsi" w:eastAsiaTheme="majorEastAsia" w:hAnsiTheme="majorHAnsi" w:cstheme="majorBidi"/>
      <w:b/>
      <w:bCs/>
      <w:color w:val="4F81BD" w:themeColor="accent1"/>
      <w:sz w:val="26"/>
      <w:szCs w:val="26"/>
    </w:rPr>
  </w:style>
  <w:style w:type="character" w:customStyle="1" w:styleId="BodyText3Char">
    <w:name w:val="Body Text 3 Char"/>
    <w:basedOn w:val="DefaultParagraphFont"/>
    <w:link w:val="BodyText3"/>
    <w:semiHidden/>
    <w:rsid w:val="0050481C"/>
    <w:rPr>
      <w:rFonts w:ascii="Tahoma" w:hAnsi="Tahoma"/>
      <w:sz w:val="22"/>
    </w:rPr>
  </w:style>
  <w:style w:type="character" w:customStyle="1" w:styleId="apple-converted-space">
    <w:name w:val="apple-converted-space"/>
    <w:basedOn w:val="DefaultParagraphFont"/>
    <w:rsid w:val="00C93E60"/>
  </w:style>
  <w:style w:type="character" w:styleId="Hyperlink">
    <w:name w:val="Hyperlink"/>
    <w:basedOn w:val="DefaultParagraphFont"/>
    <w:uiPriority w:val="99"/>
    <w:unhideWhenUsed/>
    <w:rsid w:val="00224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1">
      <w:bodyDiv w:val="1"/>
      <w:marLeft w:val="0"/>
      <w:marRight w:val="0"/>
      <w:marTop w:val="0"/>
      <w:marBottom w:val="0"/>
      <w:divBdr>
        <w:top w:val="none" w:sz="0" w:space="0" w:color="auto"/>
        <w:left w:val="none" w:sz="0" w:space="0" w:color="auto"/>
        <w:bottom w:val="none" w:sz="0" w:space="0" w:color="auto"/>
        <w:right w:val="none" w:sz="0" w:space="0" w:color="auto"/>
      </w:divBdr>
    </w:div>
    <w:div w:id="8919674">
      <w:bodyDiv w:val="1"/>
      <w:marLeft w:val="0"/>
      <w:marRight w:val="0"/>
      <w:marTop w:val="0"/>
      <w:marBottom w:val="0"/>
      <w:divBdr>
        <w:top w:val="none" w:sz="0" w:space="0" w:color="auto"/>
        <w:left w:val="none" w:sz="0" w:space="0" w:color="auto"/>
        <w:bottom w:val="none" w:sz="0" w:space="0" w:color="auto"/>
        <w:right w:val="none" w:sz="0" w:space="0" w:color="auto"/>
      </w:divBdr>
    </w:div>
    <w:div w:id="32341868">
      <w:bodyDiv w:val="1"/>
      <w:marLeft w:val="0"/>
      <w:marRight w:val="0"/>
      <w:marTop w:val="0"/>
      <w:marBottom w:val="0"/>
      <w:divBdr>
        <w:top w:val="none" w:sz="0" w:space="0" w:color="auto"/>
        <w:left w:val="none" w:sz="0" w:space="0" w:color="auto"/>
        <w:bottom w:val="none" w:sz="0" w:space="0" w:color="auto"/>
        <w:right w:val="none" w:sz="0" w:space="0" w:color="auto"/>
      </w:divBdr>
    </w:div>
    <w:div w:id="32459627">
      <w:bodyDiv w:val="1"/>
      <w:marLeft w:val="0"/>
      <w:marRight w:val="0"/>
      <w:marTop w:val="0"/>
      <w:marBottom w:val="0"/>
      <w:divBdr>
        <w:top w:val="none" w:sz="0" w:space="0" w:color="auto"/>
        <w:left w:val="none" w:sz="0" w:space="0" w:color="auto"/>
        <w:bottom w:val="none" w:sz="0" w:space="0" w:color="auto"/>
        <w:right w:val="none" w:sz="0" w:space="0" w:color="auto"/>
      </w:divBdr>
    </w:div>
    <w:div w:id="36392609">
      <w:bodyDiv w:val="1"/>
      <w:marLeft w:val="0"/>
      <w:marRight w:val="0"/>
      <w:marTop w:val="0"/>
      <w:marBottom w:val="0"/>
      <w:divBdr>
        <w:top w:val="none" w:sz="0" w:space="0" w:color="auto"/>
        <w:left w:val="none" w:sz="0" w:space="0" w:color="auto"/>
        <w:bottom w:val="none" w:sz="0" w:space="0" w:color="auto"/>
        <w:right w:val="none" w:sz="0" w:space="0" w:color="auto"/>
      </w:divBdr>
    </w:div>
    <w:div w:id="61341821">
      <w:bodyDiv w:val="1"/>
      <w:marLeft w:val="0"/>
      <w:marRight w:val="0"/>
      <w:marTop w:val="0"/>
      <w:marBottom w:val="0"/>
      <w:divBdr>
        <w:top w:val="none" w:sz="0" w:space="0" w:color="auto"/>
        <w:left w:val="none" w:sz="0" w:space="0" w:color="auto"/>
        <w:bottom w:val="none" w:sz="0" w:space="0" w:color="auto"/>
        <w:right w:val="none" w:sz="0" w:space="0" w:color="auto"/>
      </w:divBdr>
    </w:div>
    <w:div w:id="62333310">
      <w:bodyDiv w:val="1"/>
      <w:marLeft w:val="0"/>
      <w:marRight w:val="0"/>
      <w:marTop w:val="0"/>
      <w:marBottom w:val="0"/>
      <w:divBdr>
        <w:top w:val="none" w:sz="0" w:space="0" w:color="auto"/>
        <w:left w:val="none" w:sz="0" w:space="0" w:color="auto"/>
        <w:bottom w:val="none" w:sz="0" w:space="0" w:color="auto"/>
        <w:right w:val="none" w:sz="0" w:space="0" w:color="auto"/>
      </w:divBdr>
    </w:div>
    <w:div w:id="84694011">
      <w:bodyDiv w:val="1"/>
      <w:marLeft w:val="0"/>
      <w:marRight w:val="0"/>
      <w:marTop w:val="0"/>
      <w:marBottom w:val="0"/>
      <w:divBdr>
        <w:top w:val="none" w:sz="0" w:space="0" w:color="auto"/>
        <w:left w:val="none" w:sz="0" w:space="0" w:color="auto"/>
        <w:bottom w:val="none" w:sz="0" w:space="0" w:color="auto"/>
        <w:right w:val="none" w:sz="0" w:space="0" w:color="auto"/>
      </w:divBdr>
    </w:div>
    <w:div w:id="94833531">
      <w:bodyDiv w:val="1"/>
      <w:marLeft w:val="0"/>
      <w:marRight w:val="0"/>
      <w:marTop w:val="0"/>
      <w:marBottom w:val="0"/>
      <w:divBdr>
        <w:top w:val="none" w:sz="0" w:space="0" w:color="auto"/>
        <w:left w:val="none" w:sz="0" w:space="0" w:color="auto"/>
        <w:bottom w:val="none" w:sz="0" w:space="0" w:color="auto"/>
        <w:right w:val="none" w:sz="0" w:space="0" w:color="auto"/>
      </w:divBdr>
    </w:div>
    <w:div w:id="100607333">
      <w:bodyDiv w:val="1"/>
      <w:marLeft w:val="0"/>
      <w:marRight w:val="0"/>
      <w:marTop w:val="0"/>
      <w:marBottom w:val="0"/>
      <w:divBdr>
        <w:top w:val="none" w:sz="0" w:space="0" w:color="auto"/>
        <w:left w:val="none" w:sz="0" w:space="0" w:color="auto"/>
        <w:bottom w:val="none" w:sz="0" w:space="0" w:color="auto"/>
        <w:right w:val="none" w:sz="0" w:space="0" w:color="auto"/>
      </w:divBdr>
    </w:div>
    <w:div w:id="101196250">
      <w:bodyDiv w:val="1"/>
      <w:marLeft w:val="0"/>
      <w:marRight w:val="0"/>
      <w:marTop w:val="0"/>
      <w:marBottom w:val="0"/>
      <w:divBdr>
        <w:top w:val="none" w:sz="0" w:space="0" w:color="auto"/>
        <w:left w:val="none" w:sz="0" w:space="0" w:color="auto"/>
        <w:bottom w:val="none" w:sz="0" w:space="0" w:color="auto"/>
        <w:right w:val="none" w:sz="0" w:space="0" w:color="auto"/>
      </w:divBdr>
    </w:div>
    <w:div w:id="109324769">
      <w:bodyDiv w:val="1"/>
      <w:marLeft w:val="0"/>
      <w:marRight w:val="0"/>
      <w:marTop w:val="0"/>
      <w:marBottom w:val="0"/>
      <w:divBdr>
        <w:top w:val="none" w:sz="0" w:space="0" w:color="auto"/>
        <w:left w:val="none" w:sz="0" w:space="0" w:color="auto"/>
        <w:bottom w:val="none" w:sz="0" w:space="0" w:color="auto"/>
        <w:right w:val="none" w:sz="0" w:space="0" w:color="auto"/>
      </w:divBdr>
    </w:div>
    <w:div w:id="127090165">
      <w:bodyDiv w:val="1"/>
      <w:marLeft w:val="0"/>
      <w:marRight w:val="0"/>
      <w:marTop w:val="0"/>
      <w:marBottom w:val="0"/>
      <w:divBdr>
        <w:top w:val="none" w:sz="0" w:space="0" w:color="auto"/>
        <w:left w:val="none" w:sz="0" w:space="0" w:color="auto"/>
        <w:bottom w:val="none" w:sz="0" w:space="0" w:color="auto"/>
        <w:right w:val="none" w:sz="0" w:space="0" w:color="auto"/>
      </w:divBdr>
    </w:div>
    <w:div w:id="127481856">
      <w:bodyDiv w:val="1"/>
      <w:marLeft w:val="0"/>
      <w:marRight w:val="0"/>
      <w:marTop w:val="0"/>
      <w:marBottom w:val="0"/>
      <w:divBdr>
        <w:top w:val="none" w:sz="0" w:space="0" w:color="auto"/>
        <w:left w:val="none" w:sz="0" w:space="0" w:color="auto"/>
        <w:bottom w:val="none" w:sz="0" w:space="0" w:color="auto"/>
        <w:right w:val="none" w:sz="0" w:space="0" w:color="auto"/>
      </w:divBdr>
    </w:div>
    <w:div w:id="132867224">
      <w:bodyDiv w:val="1"/>
      <w:marLeft w:val="0"/>
      <w:marRight w:val="0"/>
      <w:marTop w:val="0"/>
      <w:marBottom w:val="0"/>
      <w:divBdr>
        <w:top w:val="none" w:sz="0" w:space="0" w:color="auto"/>
        <w:left w:val="none" w:sz="0" w:space="0" w:color="auto"/>
        <w:bottom w:val="none" w:sz="0" w:space="0" w:color="auto"/>
        <w:right w:val="none" w:sz="0" w:space="0" w:color="auto"/>
      </w:divBdr>
    </w:div>
    <w:div w:id="134952268">
      <w:bodyDiv w:val="1"/>
      <w:marLeft w:val="0"/>
      <w:marRight w:val="0"/>
      <w:marTop w:val="0"/>
      <w:marBottom w:val="0"/>
      <w:divBdr>
        <w:top w:val="none" w:sz="0" w:space="0" w:color="auto"/>
        <w:left w:val="none" w:sz="0" w:space="0" w:color="auto"/>
        <w:bottom w:val="none" w:sz="0" w:space="0" w:color="auto"/>
        <w:right w:val="none" w:sz="0" w:space="0" w:color="auto"/>
      </w:divBdr>
    </w:div>
    <w:div w:id="140730407">
      <w:bodyDiv w:val="1"/>
      <w:marLeft w:val="0"/>
      <w:marRight w:val="0"/>
      <w:marTop w:val="0"/>
      <w:marBottom w:val="0"/>
      <w:divBdr>
        <w:top w:val="none" w:sz="0" w:space="0" w:color="auto"/>
        <w:left w:val="none" w:sz="0" w:space="0" w:color="auto"/>
        <w:bottom w:val="none" w:sz="0" w:space="0" w:color="auto"/>
        <w:right w:val="none" w:sz="0" w:space="0" w:color="auto"/>
      </w:divBdr>
    </w:div>
    <w:div w:id="161239272">
      <w:bodyDiv w:val="1"/>
      <w:marLeft w:val="0"/>
      <w:marRight w:val="0"/>
      <w:marTop w:val="0"/>
      <w:marBottom w:val="0"/>
      <w:divBdr>
        <w:top w:val="none" w:sz="0" w:space="0" w:color="auto"/>
        <w:left w:val="none" w:sz="0" w:space="0" w:color="auto"/>
        <w:bottom w:val="none" w:sz="0" w:space="0" w:color="auto"/>
        <w:right w:val="none" w:sz="0" w:space="0" w:color="auto"/>
      </w:divBdr>
    </w:div>
    <w:div w:id="161941341">
      <w:bodyDiv w:val="1"/>
      <w:marLeft w:val="0"/>
      <w:marRight w:val="0"/>
      <w:marTop w:val="0"/>
      <w:marBottom w:val="0"/>
      <w:divBdr>
        <w:top w:val="none" w:sz="0" w:space="0" w:color="auto"/>
        <w:left w:val="none" w:sz="0" w:space="0" w:color="auto"/>
        <w:bottom w:val="none" w:sz="0" w:space="0" w:color="auto"/>
        <w:right w:val="none" w:sz="0" w:space="0" w:color="auto"/>
      </w:divBdr>
    </w:div>
    <w:div w:id="163789096">
      <w:bodyDiv w:val="1"/>
      <w:marLeft w:val="0"/>
      <w:marRight w:val="0"/>
      <w:marTop w:val="0"/>
      <w:marBottom w:val="0"/>
      <w:divBdr>
        <w:top w:val="none" w:sz="0" w:space="0" w:color="auto"/>
        <w:left w:val="none" w:sz="0" w:space="0" w:color="auto"/>
        <w:bottom w:val="none" w:sz="0" w:space="0" w:color="auto"/>
        <w:right w:val="none" w:sz="0" w:space="0" w:color="auto"/>
      </w:divBdr>
    </w:div>
    <w:div w:id="167182650">
      <w:bodyDiv w:val="1"/>
      <w:marLeft w:val="0"/>
      <w:marRight w:val="0"/>
      <w:marTop w:val="0"/>
      <w:marBottom w:val="0"/>
      <w:divBdr>
        <w:top w:val="none" w:sz="0" w:space="0" w:color="auto"/>
        <w:left w:val="none" w:sz="0" w:space="0" w:color="auto"/>
        <w:bottom w:val="none" w:sz="0" w:space="0" w:color="auto"/>
        <w:right w:val="none" w:sz="0" w:space="0" w:color="auto"/>
      </w:divBdr>
    </w:div>
    <w:div w:id="174732331">
      <w:bodyDiv w:val="1"/>
      <w:marLeft w:val="0"/>
      <w:marRight w:val="0"/>
      <w:marTop w:val="0"/>
      <w:marBottom w:val="0"/>
      <w:divBdr>
        <w:top w:val="none" w:sz="0" w:space="0" w:color="auto"/>
        <w:left w:val="none" w:sz="0" w:space="0" w:color="auto"/>
        <w:bottom w:val="none" w:sz="0" w:space="0" w:color="auto"/>
        <w:right w:val="none" w:sz="0" w:space="0" w:color="auto"/>
      </w:divBdr>
    </w:div>
    <w:div w:id="175271567">
      <w:bodyDiv w:val="1"/>
      <w:marLeft w:val="0"/>
      <w:marRight w:val="0"/>
      <w:marTop w:val="0"/>
      <w:marBottom w:val="0"/>
      <w:divBdr>
        <w:top w:val="none" w:sz="0" w:space="0" w:color="auto"/>
        <w:left w:val="none" w:sz="0" w:space="0" w:color="auto"/>
        <w:bottom w:val="none" w:sz="0" w:space="0" w:color="auto"/>
        <w:right w:val="none" w:sz="0" w:space="0" w:color="auto"/>
      </w:divBdr>
    </w:div>
    <w:div w:id="179244479">
      <w:bodyDiv w:val="1"/>
      <w:marLeft w:val="0"/>
      <w:marRight w:val="0"/>
      <w:marTop w:val="0"/>
      <w:marBottom w:val="0"/>
      <w:divBdr>
        <w:top w:val="none" w:sz="0" w:space="0" w:color="auto"/>
        <w:left w:val="none" w:sz="0" w:space="0" w:color="auto"/>
        <w:bottom w:val="none" w:sz="0" w:space="0" w:color="auto"/>
        <w:right w:val="none" w:sz="0" w:space="0" w:color="auto"/>
      </w:divBdr>
    </w:div>
    <w:div w:id="182521014">
      <w:bodyDiv w:val="1"/>
      <w:marLeft w:val="0"/>
      <w:marRight w:val="0"/>
      <w:marTop w:val="0"/>
      <w:marBottom w:val="0"/>
      <w:divBdr>
        <w:top w:val="none" w:sz="0" w:space="0" w:color="auto"/>
        <w:left w:val="none" w:sz="0" w:space="0" w:color="auto"/>
        <w:bottom w:val="none" w:sz="0" w:space="0" w:color="auto"/>
        <w:right w:val="none" w:sz="0" w:space="0" w:color="auto"/>
      </w:divBdr>
    </w:div>
    <w:div w:id="186986188">
      <w:bodyDiv w:val="1"/>
      <w:marLeft w:val="0"/>
      <w:marRight w:val="0"/>
      <w:marTop w:val="0"/>
      <w:marBottom w:val="0"/>
      <w:divBdr>
        <w:top w:val="none" w:sz="0" w:space="0" w:color="auto"/>
        <w:left w:val="none" w:sz="0" w:space="0" w:color="auto"/>
        <w:bottom w:val="none" w:sz="0" w:space="0" w:color="auto"/>
        <w:right w:val="none" w:sz="0" w:space="0" w:color="auto"/>
      </w:divBdr>
    </w:div>
    <w:div w:id="202405355">
      <w:bodyDiv w:val="1"/>
      <w:marLeft w:val="0"/>
      <w:marRight w:val="0"/>
      <w:marTop w:val="0"/>
      <w:marBottom w:val="0"/>
      <w:divBdr>
        <w:top w:val="none" w:sz="0" w:space="0" w:color="auto"/>
        <w:left w:val="none" w:sz="0" w:space="0" w:color="auto"/>
        <w:bottom w:val="none" w:sz="0" w:space="0" w:color="auto"/>
        <w:right w:val="none" w:sz="0" w:space="0" w:color="auto"/>
      </w:divBdr>
    </w:div>
    <w:div w:id="205677108">
      <w:bodyDiv w:val="1"/>
      <w:marLeft w:val="0"/>
      <w:marRight w:val="0"/>
      <w:marTop w:val="0"/>
      <w:marBottom w:val="0"/>
      <w:divBdr>
        <w:top w:val="none" w:sz="0" w:space="0" w:color="auto"/>
        <w:left w:val="none" w:sz="0" w:space="0" w:color="auto"/>
        <w:bottom w:val="none" w:sz="0" w:space="0" w:color="auto"/>
        <w:right w:val="none" w:sz="0" w:space="0" w:color="auto"/>
      </w:divBdr>
    </w:div>
    <w:div w:id="212278429">
      <w:bodyDiv w:val="1"/>
      <w:marLeft w:val="0"/>
      <w:marRight w:val="0"/>
      <w:marTop w:val="0"/>
      <w:marBottom w:val="0"/>
      <w:divBdr>
        <w:top w:val="none" w:sz="0" w:space="0" w:color="auto"/>
        <w:left w:val="none" w:sz="0" w:space="0" w:color="auto"/>
        <w:bottom w:val="none" w:sz="0" w:space="0" w:color="auto"/>
        <w:right w:val="none" w:sz="0" w:space="0" w:color="auto"/>
      </w:divBdr>
    </w:div>
    <w:div w:id="213539897">
      <w:bodyDiv w:val="1"/>
      <w:marLeft w:val="0"/>
      <w:marRight w:val="0"/>
      <w:marTop w:val="0"/>
      <w:marBottom w:val="0"/>
      <w:divBdr>
        <w:top w:val="none" w:sz="0" w:space="0" w:color="auto"/>
        <w:left w:val="none" w:sz="0" w:space="0" w:color="auto"/>
        <w:bottom w:val="none" w:sz="0" w:space="0" w:color="auto"/>
        <w:right w:val="none" w:sz="0" w:space="0" w:color="auto"/>
      </w:divBdr>
    </w:div>
    <w:div w:id="217473775">
      <w:bodyDiv w:val="1"/>
      <w:marLeft w:val="0"/>
      <w:marRight w:val="0"/>
      <w:marTop w:val="0"/>
      <w:marBottom w:val="0"/>
      <w:divBdr>
        <w:top w:val="none" w:sz="0" w:space="0" w:color="auto"/>
        <w:left w:val="none" w:sz="0" w:space="0" w:color="auto"/>
        <w:bottom w:val="none" w:sz="0" w:space="0" w:color="auto"/>
        <w:right w:val="none" w:sz="0" w:space="0" w:color="auto"/>
      </w:divBdr>
    </w:div>
    <w:div w:id="220143490">
      <w:bodyDiv w:val="1"/>
      <w:marLeft w:val="0"/>
      <w:marRight w:val="0"/>
      <w:marTop w:val="0"/>
      <w:marBottom w:val="0"/>
      <w:divBdr>
        <w:top w:val="none" w:sz="0" w:space="0" w:color="auto"/>
        <w:left w:val="none" w:sz="0" w:space="0" w:color="auto"/>
        <w:bottom w:val="none" w:sz="0" w:space="0" w:color="auto"/>
        <w:right w:val="none" w:sz="0" w:space="0" w:color="auto"/>
      </w:divBdr>
    </w:div>
    <w:div w:id="228201020">
      <w:bodyDiv w:val="1"/>
      <w:marLeft w:val="0"/>
      <w:marRight w:val="0"/>
      <w:marTop w:val="0"/>
      <w:marBottom w:val="0"/>
      <w:divBdr>
        <w:top w:val="none" w:sz="0" w:space="0" w:color="auto"/>
        <w:left w:val="none" w:sz="0" w:space="0" w:color="auto"/>
        <w:bottom w:val="none" w:sz="0" w:space="0" w:color="auto"/>
        <w:right w:val="none" w:sz="0" w:space="0" w:color="auto"/>
      </w:divBdr>
    </w:div>
    <w:div w:id="256328387">
      <w:bodyDiv w:val="1"/>
      <w:marLeft w:val="0"/>
      <w:marRight w:val="0"/>
      <w:marTop w:val="0"/>
      <w:marBottom w:val="0"/>
      <w:divBdr>
        <w:top w:val="none" w:sz="0" w:space="0" w:color="auto"/>
        <w:left w:val="none" w:sz="0" w:space="0" w:color="auto"/>
        <w:bottom w:val="none" w:sz="0" w:space="0" w:color="auto"/>
        <w:right w:val="none" w:sz="0" w:space="0" w:color="auto"/>
      </w:divBdr>
    </w:div>
    <w:div w:id="271399966">
      <w:bodyDiv w:val="1"/>
      <w:marLeft w:val="0"/>
      <w:marRight w:val="0"/>
      <w:marTop w:val="0"/>
      <w:marBottom w:val="0"/>
      <w:divBdr>
        <w:top w:val="none" w:sz="0" w:space="0" w:color="auto"/>
        <w:left w:val="none" w:sz="0" w:space="0" w:color="auto"/>
        <w:bottom w:val="none" w:sz="0" w:space="0" w:color="auto"/>
        <w:right w:val="none" w:sz="0" w:space="0" w:color="auto"/>
      </w:divBdr>
    </w:div>
    <w:div w:id="273945348">
      <w:bodyDiv w:val="1"/>
      <w:marLeft w:val="0"/>
      <w:marRight w:val="0"/>
      <w:marTop w:val="0"/>
      <w:marBottom w:val="0"/>
      <w:divBdr>
        <w:top w:val="none" w:sz="0" w:space="0" w:color="auto"/>
        <w:left w:val="none" w:sz="0" w:space="0" w:color="auto"/>
        <w:bottom w:val="none" w:sz="0" w:space="0" w:color="auto"/>
        <w:right w:val="none" w:sz="0" w:space="0" w:color="auto"/>
      </w:divBdr>
    </w:div>
    <w:div w:id="285039831">
      <w:bodyDiv w:val="1"/>
      <w:marLeft w:val="0"/>
      <w:marRight w:val="0"/>
      <w:marTop w:val="0"/>
      <w:marBottom w:val="0"/>
      <w:divBdr>
        <w:top w:val="none" w:sz="0" w:space="0" w:color="auto"/>
        <w:left w:val="none" w:sz="0" w:space="0" w:color="auto"/>
        <w:bottom w:val="none" w:sz="0" w:space="0" w:color="auto"/>
        <w:right w:val="none" w:sz="0" w:space="0" w:color="auto"/>
      </w:divBdr>
    </w:div>
    <w:div w:id="297884300">
      <w:bodyDiv w:val="1"/>
      <w:marLeft w:val="0"/>
      <w:marRight w:val="0"/>
      <w:marTop w:val="0"/>
      <w:marBottom w:val="0"/>
      <w:divBdr>
        <w:top w:val="none" w:sz="0" w:space="0" w:color="auto"/>
        <w:left w:val="none" w:sz="0" w:space="0" w:color="auto"/>
        <w:bottom w:val="none" w:sz="0" w:space="0" w:color="auto"/>
        <w:right w:val="none" w:sz="0" w:space="0" w:color="auto"/>
      </w:divBdr>
    </w:div>
    <w:div w:id="302274452">
      <w:bodyDiv w:val="1"/>
      <w:marLeft w:val="0"/>
      <w:marRight w:val="0"/>
      <w:marTop w:val="0"/>
      <w:marBottom w:val="0"/>
      <w:divBdr>
        <w:top w:val="none" w:sz="0" w:space="0" w:color="auto"/>
        <w:left w:val="none" w:sz="0" w:space="0" w:color="auto"/>
        <w:bottom w:val="none" w:sz="0" w:space="0" w:color="auto"/>
        <w:right w:val="none" w:sz="0" w:space="0" w:color="auto"/>
      </w:divBdr>
    </w:div>
    <w:div w:id="341011628">
      <w:bodyDiv w:val="1"/>
      <w:marLeft w:val="0"/>
      <w:marRight w:val="0"/>
      <w:marTop w:val="0"/>
      <w:marBottom w:val="0"/>
      <w:divBdr>
        <w:top w:val="none" w:sz="0" w:space="0" w:color="auto"/>
        <w:left w:val="none" w:sz="0" w:space="0" w:color="auto"/>
        <w:bottom w:val="none" w:sz="0" w:space="0" w:color="auto"/>
        <w:right w:val="none" w:sz="0" w:space="0" w:color="auto"/>
      </w:divBdr>
    </w:div>
    <w:div w:id="343868769">
      <w:bodyDiv w:val="1"/>
      <w:marLeft w:val="0"/>
      <w:marRight w:val="0"/>
      <w:marTop w:val="0"/>
      <w:marBottom w:val="0"/>
      <w:divBdr>
        <w:top w:val="none" w:sz="0" w:space="0" w:color="auto"/>
        <w:left w:val="none" w:sz="0" w:space="0" w:color="auto"/>
        <w:bottom w:val="none" w:sz="0" w:space="0" w:color="auto"/>
        <w:right w:val="none" w:sz="0" w:space="0" w:color="auto"/>
      </w:divBdr>
    </w:div>
    <w:div w:id="356659851">
      <w:bodyDiv w:val="1"/>
      <w:marLeft w:val="0"/>
      <w:marRight w:val="0"/>
      <w:marTop w:val="0"/>
      <w:marBottom w:val="0"/>
      <w:divBdr>
        <w:top w:val="none" w:sz="0" w:space="0" w:color="auto"/>
        <w:left w:val="none" w:sz="0" w:space="0" w:color="auto"/>
        <w:bottom w:val="none" w:sz="0" w:space="0" w:color="auto"/>
        <w:right w:val="none" w:sz="0" w:space="0" w:color="auto"/>
      </w:divBdr>
    </w:div>
    <w:div w:id="370611138">
      <w:bodyDiv w:val="1"/>
      <w:marLeft w:val="0"/>
      <w:marRight w:val="0"/>
      <w:marTop w:val="0"/>
      <w:marBottom w:val="0"/>
      <w:divBdr>
        <w:top w:val="none" w:sz="0" w:space="0" w:color="auto"/>
        <w:left w:val="none" w:sz="0" w:space="0" w:color="auto"/>
        <w:bottom w:val="none" w:sz="0" w:space="0" w:color="auto"/>
        <w:right w:val="none" w:sz="0" w:space="0" w:color="auto"/>
      </w:divBdr>
    </w:div>
    <w:div w:id="370766752">
      <w:bodyDiv w:val="1"/>
      <w:marLeft w:val="0"/>
      <w:marRight w:val="0"/>
      <w:marTop w:val="0"/>
      <w:marBottom w:val="0"/>
      <w:divBdr>
        <w:top w:val="none" w:sz="0" w:space="0" w:color="auto"/>
        <w:left w:val="none" w:sz="0" w:space="0" w:color="auto"/>
        <w:bottom w:val="none" w:sz="0" w:space="0" w:color="auto"/>
        <w:right w:val="none" w:sz="0" w:space="0" w:color="auto"/>
      </w:divBdr>
    </w:div>
    <w:div w:id="371468645">
      <w:bodyDiv w:val="1"/>
      <w:marLeft w:val="0"/>
      <w:marRight w:val="0"/>
      <w:marTop w:val="0"/>
      <w:marBottom w:val="0"/>
      <w:divBdr>
        <w:top w:val="none" w:sz="0" w:space="0" w:color="auto"/>
        <w:left w:val="none" w:sz="0" w:space="0" w:color="auto"/>
        <w:bottom w:val="none" w:sz="0" w:space="0" w:color="auto"/>
        <w:right w:val="none" w:sz="0" w:space="0" w:color="auto"/>
      </w:divBdr>
    </w:div>
    <w:div w:id="376247343">
      <w:bodyDiv w:val="1"/>
      <w:marLeft w:val="0"/>
      <w:marRight w:val="0"/>
      <w:marTop w:val="0"/>
      <w:marBottom w:val="0"/>
      <w:divBdr>
        <w:top w:val="none" w:sz="0" w:space="0" w:color="auto"/>
        <w:left w:val="none" w:sz="0" w:space="0" w:color="auto"/>
        <w:bottom w:val="none" w:sz="0" w:space="0" w:color="auto"/>
        <w:right w:val="none" w:sz="0" w:space="0" w:color="auto"/>
      </w:divBdr>
    </w:div>
    <w:div w:id="377314333">
      <w:bodyDiv w:val="1"/>
      <w:marLeft w:val="0"/>
      <w:marRight w:val="0"/>
      <w:marTop w:val="0"/>
      <w:marBottom w:val="0"/>
      <w:divBdr>
        <w:top w:val="none" w:sz="0" w:space="0" w:color="auto"/>
        <w:left w:val="none" w:sz="0" w:space="0" w:color="auto"/>
        <w:bottom w:val="none" w:sz="0" w:space="0" w:color="auto"/>
        <w:right w:val="none" w:sz="0" w:space="0" w:color="auto"/>
      </w:divBdr>
    </w:div>
    <w:div w:id="383409043">
      <w:bodyDiv w:val="1"/>
      <w:marLeft w:val="0"/>
      <w:marRight w:val="0"/>
      <w:marTop w:val="0"/>
      <w:marBottom w:val="0"/>
      <w:divBdr>
        <w:top w:val="none" w:sz="0" w:space="0" w:color="auto"/>
        <w:left w:val="none" w:sz="0" w:space="0" w:color="auto"/>
        <w:bottom w:val="none" w:sz="0" w:space="0" w:color="auto"/>
        <w:right w:val="none" w:sz="0" w:space="0" w:color="auto"/>
      </w:divBdr>
    </w:div>
    <w:div w:id="398287278">
      <w:bodyDiv w:val="1"/>
      <w:marLeft w:val="0"/>
      <w:marRight w:val="0"/>
      <w:marTop w:val="0"/>
      <w:marBottom w:val="0"/>
      <w:divBdr>
        <w:top w:val="none" w:sz="0" w:space="0" w:color="auto"/>
        <w:left w:val="none" w:sz="0" w:space="0" w:color="auto"/>
        <w:bottom w:val="none" w:sz="0" w:space="0" w:color="auto"/>
        <w:right w:val="none" w:sz="0" w:space="0" w:color="auto"/>
      </w:divBdr>
    </w:div>
    <w:div w:id="401684320">
      <w:bodyDiv w:val="1"/>
      <w:marLeft w:val="0"/>
      <w:marRight w:val="0"/>
      <w:marTop w:val="0"/>
      <w:marBottom w:val="0"/>
      <w:divBdr>
        <w:top w:val="none" w:sz="0" w:space="0" w:color="auto"/>
        <w:left w:val="none" w:sz="0" w:space="0" w:color="auto"/>
        <w:bottom w:val="none" w:sz="0" w:space="0" w:color="auto"/>
        <w:right w:val="none" w:sz="0" w:space="0" w:color="auto"/>
      </w:divBdr>
    </w:div>
    <w:div w:id="403793616">
      <w:bodyDiv w:val="1"/>
      <w:marLeft w:val="0"/>
      <w:marRight w:val="0"/>
      <w:marTop w:val="0"/>
      <w:marBottom w:val="0"/>
      <w:divBdr>
        <w:top w:val="none" w:sz="0" w:space="0" w:color="auto"/>
        <w:left w:val="none" w:sz="0" w:space="0" w:color="auto"/>
        <w:bottom w:val="none" w:sz="0" w:space="0" w:color="auto"/>
        <w:right w:val="none" w:sz="0" w:space="0" w:color="auto"/>
      </w:divBdr>
    </w:div>
    <w:div w:id="405155747">
      <w:bodyDiv w:val="1"/>
      <w:marLeft w:val="0"/>
      <w:marRight w:val="0"/>
      <w:marTop w:val="0"/>
      <w:marBottom w:val="0"/>
      <w:divBdr>
        <w:top w:val="none" w:sz="0" w:space="0" w:color="auto"/>
        <w:left w:val="none" w:sz="0" w:space="0" w:color="auto"/>
        <w:bottom w:val="none" w:sz="0" w:space="0" w:color="auto"/>
        <w:right w:val="none" w:sz="0" w:space="0" w:color="auto"/>
      </w:divBdr>
    </w:div>
    <w:div w:id="415712065">
      <w:bodyDiv w:val="1"/>
      <w:marLeft w:val="0"/>
      <w:marRight w:val="0"/>
      <w:marTop w:val="0"/>
      <w:marBottom w:val="0"/>
      <w:divBdr>
        <w:top w:val="none" w:sz="0" w:space="0" w:color="auto"/>
        <w:left w:val="none" w:sz="0" w:space="0" w:color="auto"/>
        <w:bottom w:val="none" w:sz="0" w:space="0" w:color="auto"/>
        <w:right w:val="none" w:sz="0" w:space="0" w:color="auto"/>
      </w:divBdr>
    </w:div>
    <w:div w:id="416633755">
      <w:bodyDiv w:val="1"/>
      <w:marLeft w:val="0"/>
      <w:marRight w:val="0"/>
      <w:marTop w:val="0"/>
      <w:marBottom w:val="0"/>
      <w:divBdr>
        <w:top w:val="none" w:sz="0" w:space="0" w:color="auto"/>
        <w:left w:val="none" w:sz="0" w:space="0" w:color="auto"/>
        <w:bottom w:val="none" w:sz="0" w:space="0" w:color="auto"/>
        <w:right w:val="none" w:sz="0" w:space="0" w:color="auto"/>
      </w:divBdr>
    </w:div>
    <w:div w:id="416829685">
      <w:bodyDiv w:val="1"/>
      <w:marLeft w:val="0"/>
      <w:marRight w:val="0"/>
      <w:marTop w:val="0"/>
      <w:marBottom w:val="0"/>
      <w:divBdr>
        <w:top w:val="none" w:sz="0" w:space="0" w:color="auto"/>
        <w:left w:val="none" w:sz="0" w:space="0" w:color="auto"/>
        <w:bottom w:val="none" w:sz="0" w:space="0" w:color="auto"/>
        <w:right w:val="none" w:sz="0" w:space="0" w:color="auto"/>
      </w:divBdr>
    </w:div>
    <w:div w:id="420444507">
      <w:bodyDiv w:val="1"/>
      <w:marLeft w:val="0"/>
      <w:marRight w:val="0"/>
      <w:marTop w:val="0"/>
      <w:marBottom w:val="0"/>
      <w:divBdr>
        <w:top w:val="none" w:sz="0" w:space="0" w:color="auto"/>
        <w:left w:val="none" w:sz="0" w:space="0" w:color="auto"/>
        <w:bottom w:val="none" w:sz="0" w:space="0" w:color="auto"/>
        <w:right w:val="none" w:sz="0" w:space="0" w:color="auto"/>
      </w:divBdr>
    </w:div>
    <w:div w:id="424155265">
      <w:bodyDiv w:val="1"/>
      <w:marLeft w:val="0"/>
      <w:marRight w:val="0"/>
      <w:marTop w:val="0"/>
      <w:marBottom w:val="0"/>
      <w:divBdr>
        <w:top w:val="none" w:sz="0" w:space="0" w:color="auto"/>
        <w:left w:val="none" w:sz="0" w:space="0" w:color="auto"/>
        <w:bottom w:val="none" w:sz="0" w:space="0" w:color="auto"/>
        <w:right w:val="none" w:sz="0" w:space="0" w:color="auto"/>
      </w:divBdr>
    </w:div>
    <w:div w:id="425922183">
      <w:bodyDiv w:val="1"/>
      <w:marLeft w:val="0"/>
      <w:marRight w:val="0"/>
      <w:marTop w:val="0"/>
      <w:marBottom w:val="0"/>
      <w:divBdr>
        <w:top w:val="none" w:sz="0" w:space="0" w:color="auto"/>
        <w:left w:val="none" w:sz="0" w:space="0" w:color="auto"/>
        <w:bottom w:val="none" w:sz="0" w:space="0" w:color="auto"/>
        <w:right w:val="none" w:sz="0" w:space="0" w:color="auto"/>
      </w:divBdr>
    </w:div>
    <w:div w:id="433981156">
      <w:bodyDiv w:val="1"/>
      <w:marLeft w:val="0"/>
      <w:marRight w:val="0"/>
      <w:marTop w:val="0"/>
      <w:marBottom w:val="0"/>
      <w:divBdr>
        <w:top w:val="none" w:sz="0" w:space="0" w:color="auto"/>
        <w:left w:val="none" w:sz="0" w:space="0" w:color="auto"/>
        <w:bottom w:val="none" w:sz="0" w:space="0" w:color="auto"/>
        <w:right w:val="none" w:sz="0" w:space="0" w:color="auto"/>
      </w:divBdr>
    </w:div>
    <w:div w:id="435640706">
      <w:bodyDiv w:val="1"/>
      <w:marLeft w:val="0"/>
      <w:marRight w:val="0"/>
      <w:marTop w:val="0"/>
      <w:marBottom w:val="0"/>
      <w:divBdr>
        <w:top w:val="none" w:sz="0" w:space="0" w:color="auto"/>
        <w:left w:val="none" w:sz="0" w:space="0" w:color="auto"/>
        <w:bottom w:val="none" w:sz="0" w:space="0" w:color="auto"/>
        <w:right w:val="none" w:sz="0" w:space="0" w:color="auto"/>
      </w:divBdr>
    </w:div>
    <w:div w:id="436482306">
      <w:bodyDiv w:val="1"/>
      <w:marLeft w:val="0"/>
      <w:marRight w:val="0"/>
      <w:marTop w:val="0"/>
      <w:marBottom w:val="0"/>
      <w:divBdr>
        <w:top w:val="none" w:sz="0" w:space="0" w:color="auto"/>
        <w:left w:val="none" w:sz="0" w:space="0" w:color="auto"/>
        <w:bottom w:val="none" w:sz="0" w:space="0" w:color="auto"/>
        <w:right w:val="none" w:sz="0" w:space="0" w:color="auto"/>
      </w:divBdr>
    </w:div>
    <w:div w:id="439568779">
      <w:bodyDiv w:val="1"/>
      <w:marLeft w:val="0"/>
      <w:marRight w:val="0"/>
      <w:marTop w:val="0"/>
      <w:marBottom w:val="0"/>
      <w:divBdr>
        <w:top w:val="none" w:sz="0" w:space="0" w:color="auto"/>
        <w:left w:val="none" w:sz="0" w:space="0" w:color="auto"/>
        <w:bottom w:val="none" w:sz="0" w:space="0" w:color="auto"/>
        <w:right w:val="none" w:sz="0" w:space="0" w:color="auto"/>
      </w:divBdr>
    </w:div>
    <w:div w:id="459882549">
      <w:bodyDiv w:val="1"/>
      <w:marLeft w:val="0"/>
      <w:marRight w:val="0"/>
      <w:marTop w:val="0"/>
      <w:marBottom w:val="0"/>
      <w:divBdr>
        <w:top w:val="none" w:sz="0" w:space="0" w:color="auto"/>
        <w:left w:val="none" w:sz="0" w:space="0" w:color="auto"/>
        <w:bottom w:val="none" w:sz="0" w:space="0" w:color="auto"/>
        <w:right w:val="none" w:sz="0" w:space="0" w:color="auto"/>
      </w:divBdr>
    </w:div>
    <w:div w:id="461534882">
      <w:bodyDiv w:val="1"/>
      <w:marLeft w:val="0"/>
      <w:marRight w:val="0"/>
      <w:marTop w:val="0"/>
      <w:marBottom w:val="0"/>
      <w:divBdr>
        <w:top w:val="none" w:sz="0" w:space="0" w:color="auto"/>
        <w:left w:val="none" w:sz="0" w:space="0" w:color="auto"/>
        <w:bottom w:val="none" w:sz="0" w:space="0" w:color="auto"/>
        <w:right w:val="none" w:sz="0" w:space="0" w:color="auto"/>
      </w:divBdr>
    </w:div>
    <w:div w:id="471825744">
      <w:bodyDiv w:val="1"/>
      <w:marLeft w:val="0"/>
      <w:marRight w:val="0"/>
      <w:marTop w:val="0"/>
      <w:marBottom w:val="0"/>
      <w:divBdr>
        <w:top w:val="none" w:sz="0" w:space="0" w:color="auto"/>
        <w:left w:val="none" w:sz="0" w:space="0" w:color="auto"/>
        <w:bottom w:val="none" w:sz="0" w:space="0" w:color="auto"/>
        <w:right w:val="none" w:sz="0" w:space="0" w:color="auto"/>
      </w:divBdr>
    </w:div>
    <w:div w:id="474178791">
      <w:bodyDiv w:val="1"/>
      <w:marLeft w:val="0"/>
      <w:marRight w:val="0"/>
      <w:marTop w:val="0"/>
      <w:marBottom w:val="0"/>
      <w:divBdr>
        <w:top w:val="none" w:sz="0" w:space="0" w:color="auto"/>
        <w:left w:val="none" w:sz="0" w:space="0" w:color="auto"/>
        <w:bottom w:val="none" w:sz="0" w:space="0" w:color="auto"/>
        <w:right w:val="none" w:sz="0" w:space="0" w:color="auto"/>
      </w:divBdr>
    </w:div>
    <w:div w:id="481896997">
      <w:bodyDiv w:val="1"/>
      <w:marLeft w:val="0"/>
      <w:marRight w:val="0"/>
      <w:marTop w:val="0"/>
      <w:marBottom w:val="0"/>
      <w:divBdr>
        <w:top w:val="none" w:sz="0" w:space="0" w:color="auto"/>
        <w:left w:val="none" w:sz="0" w:space="0" w:color="auto"/>
        <w:bottom w:val="none" w:sz="0" w:space="0" w:color="auto"/>
        <w:right w:val="none" w:sz="0" w:space="0" w:color="auto"/>
      </w:divBdr>
    </w:div>
    <w:div w:id="494035641">
      <w:bodyDiv w:val="1"/>
      <w:marLeft w:val="0"/>
      <w:marRight w:val="0"/>
      <w:marTop w:val="0"/>
      <w:marBottom w:val="0"/>
      <w:divBdr>
        <w:top w:val="none" w:sz="0" w:space="0" w:color="auto"/>
        <w:left w:val="none" w:sz="0" w:space="0" w:color="auto"/>
        <w:bottom w:val="none" w:sz="0" w:space="0" w:color="auto"/>
        <w:right w:val="none" w:sz="0" w:space="0" w:color="auto"/>
      </w:divBdr>
    </w:div>
    <w:div w:id="510145088">
      <w:bodyDiv w:val="1"/>
      <w:marLeft w:val="0"/>
      <w:marRight w:val="0"/>
      <w:marTop w:val="0"/>
      <w:marBottom w:val="0"/>
      <w:divBdr>
        <w:top w:val="none" w:sz="0" w:space="0" w:color="auto"/>
        <w:left w:val="none" w:sz="0" w:space="0" w:color="auto"/>
        <w:bottom w:val="none" w:sz="0" w:space="0" w:color="auto"/>
        <w:right w:val="none" w:sz="0" w:space="0" w:color="auto"/>
      </w:divBdr>
    </w:div>
    <w:div w:id="515074205">
      <w:bodyDiv w:val="1"/>
      <w:marLeft w:val="0"/>
      <w:marRight w:val="0"/>
      <w:marTop w:val="0"/>
      <w:marBottom w:val="0"/>
      <w:divBdr>
        <w:top w:val="none" w:sz="0" w:space="0" w:color="auto"/>
        <w:left w:val="none" w:sz="0" w:space="0" w:color="auto"/>
        <w:bottom w:val="none" w:sz="0" w:space="0" w:color="auto"/>
        <w:right w:val="none" w:sz="0" w:space="0" w:color="auto"/>
      </w:divBdr>
    </w:div>
    <w:div w:id="516888849">
      <w:bodyDiv w:val="1"/>
      <w:marLeft w:val="0"/>
      <w:marRight w:val="0"/>
      <w:marTop w:val="0"/>
      <w:marBottom w:val="0"/>
      <w:divBdr>
        <w:top w:val="none" w:sz="0" w:space="0" w:color="auto"/>
        <w:left w:val="none" w:sz="0" w:space="0" w:color="auto"/>
        <w:bottom w:val="none" w:sz="0" w:space="0" w:color="auto"/>
        <w:right w:val="none" w:sz="0" w:space="0" w:color="auto"/>
      </w:divBdr>
    </w:div>
    <w:div w:id="521282626">
      <w:bodyDiv w:val="1"/>
      <w:marLeft w:val="0"/>
      <w:marRight w:val="0"/>
      <w:marTop w:val="0"/>
      <w:marBottom w:val="0"/>
      <w:divBdr>
        <w:top w:val="none" w:sz="0" w:space="0" w:color="auto"/>
        <w:left w:val="none" w:sz="0" w:space="0" w:color="auto"/>
        <w:bottom w:val="none" w:sz="0" w:space="0" w:color="auto"/>
        <w:right w:val="none" w:sz="0" w:space="0" w:color="auto"/>
      </w:divBdr>
    </w:div>
    <w:div w:id="529269793">
      <w:bodyDiv w:val="1"/>
      <w:marLeft w:val="0"/>
      <w:marRight w:val="0"/>
      <w:marTop w:val="0"/>
      <w:marBottom w:val="0"/>
      <w:divBdr>
        <w:top w:val="none" w:sz="0" w:space="0" w:color="auto"/>
        <w:left w:val="none" w:sz="0" w:space="0" w:color="auto"/>
        <w:bottom w:val="none" w:sz="0" w:space="0" w:color="auto"/>
        <w:right w:val="none" w:sz="0" w:space="0" w:color="auto"/>
      </w:divBdr>
    </w:div>
    <w:div w:id="529299279">
      <w:bodyDiv w:val="1"/>
      <w:marLeft w:val="0"/>
      <w:marRight w:val="0"/>
      <w:marTop w:val="0"/>
      <w:marBottom w:val="0"/>
      <w:divBdr>
        <w:top w:val="none" w:sz="0" w:space="0" w:color="auto"/>
        <w:left w:val="none" w:sz="0" w:space="0" w:color="auto"/>
        <w:bottom w:val="none" w:sz="0" w:space="0" w:color="auto"/>
        <w:right w:val="none" w:sz="0" w:space="0" w:color="auto"/>
      </w:divBdr>
    </w:div>
    <w:div w:id="529997048">
      <w:bodyDiv w:val="1"/>
      <w:marLeft w:val="0"/>
      <w:marRight w:val="0"/>
      <w:marTop w:val="0"/>
      <w:marBottom w:val="0"/>
      <w:divBdr>
        <w:top w:val="none" w:sz="0" w:space="0" w:color="auto"/>
        <w:left w:val="none" w:sz="0" w:space="0" w:color="auto"/>
        <w:bottom w:val="none" w:sz="0" w:space="0" w:color="auto"/>
        <w:right w:val="none" w:sz="0" w:space="0" w:color="auto"/>
      </w:divBdr>
    </w:div>
    <w:div w:id="543253180">
      <w:bodyDiv w:val="1"/>
      <w:marLeft w:val="0"/>
      <w:marRight w:val="0"/>
      <w:marTop w:val="0"/>
      <w:marBottom w:val="0"/>
      <w:divBdr>
        <w:top w:val="none" w:sz="0" w:space="0" w:color="auto"/>
        <w:left w:val="none" w:sz="0" w:space="0" w:color="auto"/>
        <w:bottom w:val="none" w:sz="0" w:space="0" w:color="auto"/>
        <w:right w:val="none" w:sz="0" w:space="0" w:color="auto"/>
      </w:divBdr>
    </w:div>
    <w:div w:id="543950613">
      <w:bodyDiv w:val="1"/>
      <w:marLeft w:val="0"/>
      <w:marRight w:val="0"/>
      <w:marTop w:val="0"/>
      <w:marBottom w:val="0"/>
      <w:divBdr>
        <w:top w:val="none" w:sz="0" w:space="0" w:color="auto"/>
        <w:left w:val="none" w:sz="0" w:space="0" w:color="auto"/>
        <w:bottom w:val="none" w:sz="0" w:space="0" w:color="auto"/>
        <w:right w:val="none" w:sz="0" w:space="0" w:color="auto"/>
      </w:divBdr>
    </w:div>
    <w:div w:id="544951123">
      <w:bodyDiv w:val="1"/>
      <w:marLeft w:val="0"/>
      <w:marRight w:val="0"/>
      <w:marTop w:val="0"/>
      <w:marBottom w:val="0"/>
      <w:divBdr>
        <w:top w:val="none" w:sz="0" w:space="0" w:color="auto"/>
        <w:left w:val="none" w:sz="0" w:space="0" w:color="auto"/>
        <w:bottom w:val="none" w:sz="0" w:space="0" w:color="auto"/>
        <w:right w:val="none" w:sz="0" w:space="0" w:color="auto"/>
      </w:divBdr>
    </w:div>
    <w:div w:id="549222037">
      <w:bodyDiv w:val="1"/>
      <w:marLeft w:val="0"/>
      <w:marRight w:val="0"/>
      <w:marTop w:val="0"/>
      <w:marBottom w:val="0"/>
      <w:divBdr>
        <w:top w:val="none" w:sz="0" w:space="0" w:color="auto"/>
        <w:left w:val="none" w:sz="0" w:space="0" w:color="auto"/>
        <w:bottom w:val="none" w:sz="0" w:space="0" w:color="auto"/>
        <w:right w:val="none" w:sz="0" w:space="0" w:color="auto"/>
      </w:divBdr>
    </w:div>
    <w:div w:id="554780295">
      <w:bodyDiv w:val="1"/>
      <w:marLeft w:val="0"/>
      <w:marRight w:val="0"/>
      <w:marTop w:val="0"/>
      <w:marBottom w:val="0"/>
      <w:divBdr>
        <w:top w:val="none" w:sz="0" w:space="0" w:color="auto"/>
        <w:left w:val="none" w:sz="0" w:space="0" w:color="auto"/>
        <w:bottom w:val="none" w:sz="0" w:space="0" w:color="auto"/>
        <w:right w:val="none" w:sz="0" w:space="0" w:color="auto"/>
      </w:divBdr>
    </w:div>
    <w:div w:id="556429058">
      <w:bodyDiv w:val="1"/>
      <w:marLeft w:val="0"/>
      <w:marRight w:val="0"/>
      <w:marTop w:val="0"/>
      <w:marBottom w:val="0"/>
      <w:divBdr>
        <w:top w:val="none" w:sz="0" w:space="0" w:color="auto"/>
        <w:left w:val="none" w:sz="0" w:space="0" w:color="auto"/>
        <w:bottom w:val="none" w:sz="0" w:space="0" w:color="auto"/>
        <w:right w:val="none" w:sz="0" w:space="0" w:color="auto"/>
      </w:divBdr>
    </w:div>
    <w:div w:id="561211905">
      <w:bodyDiv w:val="1"/>
      <w:marLeft w:val="0"/>
      <w:marRight w:val="0"/>
      <w:marTop w:val="0"/>
      <w:marBottom w:val="0"/>
      <w:divBdr>
        <w:top w:val="none" w:sz="0" w:space="0" w:color="auto"/>
        <w:left w:val="none" w:sz="0" w:space="0" w:color="auto"/>
        <w:bottom w:val="none" w:sz="0" w:space="0" w:color="auto"/>
        <w:right w:val="none" w:sz="0" w:space="0" w:color="auto"/>
      </w:divBdr>
    </w:div>
    <w:div w:id="566693559">
      <w:bodyDiv w:val="1"/>
      <w:marLeft w:val="0"/>
      <w:marRight w:val="0"/>
      <w:marTop w:val="0"/>
      <w:marBottom w:val="0"/>
      <w:divBdr>
        <w:top w:val="none" w:sz="0" w:space="0" w:color="auto"/>
        <w:left w:val="none" w:sz="0" w:space="0" w:color="auto"/>
        <w:bottom w:val="none" w:sz="0" w:space="0" w:color="auto"/>
        <w:right w:val="none" w:sz="0" w:space="0" w:color="auto"/>
      </w:divBdr>
      <w:divsChild>
        <w:div w:id="1501651070">
          <w:marLeft w:val="0"/>
          <w:marRight w:val="0"/>
          <w:marTop w:val="0"/>
          <w:marBottom w:val="0"/>
          <w:divBdr>
            <w:top w:val="none" w:sz="0" w:space="0" w:color="auto"/>
            <w:left w:val="none" w:sz="0" w:space="0" w:color="auto"/>
            <w:bottom w:val="none" w:sz="0" w:space="0" w:color="auto"/>
            <w:right w:val="none" w:sz="0" w:space="0" w:color="auto"/>
          </w:divBdr>
        </w:div>
        <w:div w:id="1957440612">
          <w:marLeft w:val="0"/>
          <w:marRight w:val="0"/>
          <w:marTop w:val="0"/>
          <w:marBottom w:val="0"/>
          <w:divBdr>
            <w:top w:val="none" w:sz="0" w:space="0" w:color="auto"/>
            <w:left w:val="none" w:sz="0" w:space="0" w:color="auto"/>
            <w:bottom w:val="none" w:sz="0" w:space="0" w:color="auto"/>
            <w:right w:val="none" w:sz="0" w:space="0" w:color="auto"/>
          </w:divBdr>
        </w:div>
        <w:div w:id="510679221">
          <w:marLeft w:val="0"/>
          <w:marRight w:val="0"/>
          <w:marTop w:val="0"/>
          <w:marBottom w:val="0"/>
          <w:divBdr>
            <w:top w:val="none" w:sz="0" w:space="0" w:color="auto"/>
            <w:left w:val="none" w:sz="0" w:space="0" w:color="auto"/>
            <w:bottom w:val="none" w:sz="0" w:space="0" w:color="auto"/>
            <w:right w:val="none" w:sz="0" w:space="0" w:color="auto"/>
          </w:divBdr>
        </w:div>
        <w:div w:id="785850925">
          <w:marLeft w:val="0"/>
          <w:marRight w:val="0"/>
          <w:marTop w:val="0"/>
          <w:marBottom w:val="0"/>
          <w:divBdr>
            <w:top w:val="none" w:sz="0" w:space="0" w:color="auto"/>
            <w:left w:val="none" w:sz="0" w:space="0" w:color="auto"/>
            <w:bottom w:val="none" w:sz="0" w:space="0" w:color="auto"/>
            <w:right w:val="none" w:sz="0" w:space="0" w:color="auto"/>
          </w:divBdr>
        </w:div>
        <w:div w:id="458493152">
          <w:marLeft w:val="0"/>
          <w:marRight w:val="0"/>
          <w:marTop w:val="0"/>
          <w:marBottom w:val="0"/>
          <w:divBdr>
            <w:top w:val="none" w:sz="0" w:space="0" w:color="auto"/>
            <w:left w:val="none" w:sz="0" w:space="0" w:color="auto"/>
            <w:bottom w:val="none" w:sz="0" w:space="0" w:color="auto"/>
            <w:right w:val="none" w:sz="0" w:space="0" w:color="auto"/>
          </w:divBdr>
        </w:div>
        <w:div w:id="1897664744">
          <w:marLeft w:val="0"/>
          <w:marRight w:val="0"/>
          <w:marTop w:val="0"/>
          <w:marBottom w:val="0"/>
          <w:divBdr>
            <w:top w:val="none" w:sz="0" w:space="0" w:color="auto"/>
            <w:left w:val="none" w:sz="0" w:space="0" w:color="auto"/>
            <w:bottom w:val="none" w:sz="0" w:space="0" w:color="auto"/>
            <w:right w:val="none" w:sz="0" w:space="0" w:color="auto"/>
          </w:divBdr>
        </w:div>
        <w:div w:id="870386850">
          <w:marLeft w:val="0"/>
          <w:marRight w:val="0"/>
          <w:marTop w:val="0"/>
          <w:marBottom w:val="0"/>
          <w:divBdr>
            <w:top w:val="none" w:sz="0" w:space="0" w:color="auto"/>
            <w:left w:val="none" w:sz="0" w:space="0" w:color="auto"/>
            <w:bottom w:val="none" w:sz="0" w:space="0" w:color="auto"/>
            <w:right w:val="none" w:sz="0" w:space="0" w:color="auto"/>
          </w:divBdr>
        </w:div>
      </w:divsChild>
    </w:div>
    <w:div w:id="570190855">
      <w:bodyDiv w:val="1"/>
      <w:marLeft w:val="0"/>
      <w:marRight w:val="0"/>
      <w:marTop w:val="0"/>
      <w:marBottom w:val="0"/>
      <w:divBdr>
        <w:top w:val="none" w:sz="0" w:space="0" w:color="auto"/>
        <w:left w:val="none" w:sz="0" w:space="0" w:color="auto"/>
        <w:bottom w:val="none" w:sz="0" w:space="0" w:color="auto"/>
        <w:right w:val="none" w:sz="0" w:space="0" w:color="auto"/>
      </w:divBdr>
    </w:div>
    <w:div w:id="573855785">
      <w:bodyDiv w:val="1"/>
      <w:marLeft w:val="0"/>
      <w:marRight w:val="0"/>
      <w:marTop w:val="0"/>
      <w:marBottom w:val="0"/>
      <w:divBdr>
        <w:top w:val="none" w:sz="0" w:space="0" w:color="auto"/>
        <w:left w:val="none" w:sz="0" w:space="0" w:color="auto"/>
        <w:bottom w:val="none" w:sz="0" w:space="0" w:color="auto"/>
        <w:right w:val="none" w:sz="0" w:space="0" w:color="auto"/>
      </w:divBdr>
    </w:div>
    <w:div w:id="582227156">
      <w:bodyDiv w:val="1"/>
      <w:marLeft w:val="0"/>
      <w:marRight w:val="0"/>
      <w:marTop w:val="0"/>
      <w:marBottom w:val="0"/>
      <w:divBdr>
        <w:top w:val="none" w:sz="0" w:space="0" w:color="auto"/>
        <w:left w:val="none" w:sz="0" w:space="0" w:color="auto"/>
        <w:bottom w:val="none" w:sz="0" w:space="0" w:color="auto"/>
        <w:right w:val="none" w:sz="0" w:space="0" w:color="auto"/>
      </w:divBdr>
    </w:div>
    <w:div w:id="591820140">
      <w:bodyDiv w:val="1"/>
      <w:marLeft w:val="0"/>
      <w:marRight w:val="0"/>
      <w:marTop w:val="0"/>
      <w:marBottom w:val="0"/>
      <w:divBdr>
        <w:top w:val="none" w:sz="0" w:space="0" w:color="auto"/>
        <w:left w:val="none" w:sz="0" w:space="0" w:color="auto"/>
        <w:bottom w:val="none" w:sz="0" w:space="0" w:color="auto"/>
        <w:right w:val="none" w:sz="0" w:space="0" w:color="auto"/>
      </w:divBdr>
    </w:div>
    <w:div w:id="600185179">
      <w:bodyDiv w:val="1"/>
      <w:marLeft w:val="0"/>
      <w:marRight w:val="0"/>
      <w:marTop w:val="0"/>
      <w:marBottom w:val="0"/>
      <w:divBdr>
        <w:top w:val="none" w:sz="0" w:space="0" w:color="auto"/>
        <w:left w:val="none" w:sz="0" w:space="0" w:color="auto"/>
        <w:bottom w:val="none" w:sz="0" w:space="0" w:color="auto"/>
        <w:right w:val="none" w:sz="0" w:space="0" w:color="auto"/>
      </w:divBdr>
    </w:div>
    <w:div w:id="603466589">
      <w:bodyDiv w:val="1"/>
      <w:marLeft w:val="0"/>
      <w:marRight w:val="0"/>
      <w:marTop w:val="0"/>
      <w:marBottom w:val="0"/>
      <w:divBdr>
        <w:top w:val="none" w:sz="0" w:space="0" w:color="auto"/>
        <w:left w:val="none" w:sz="0" w:space="0" w:color="auto"/>
        <w:bottom w:val="none" w:sz="0" w:space="0" w:color="auto"/>
        <w:right w:val="none" w:sz="0" w:space="0" w:color="auto"/>
      </w:divBdr>
    </w:div>
    <w:div w:id="605114361">
      <w:bodyDiv w:val="1"/>
      <w:marLeft w:val="0"/>
      <w:marRight w:val="0"/>
      <w:marTop w:val="0"/>
      <w:marBottom w:val="0"/>
      <w:divBdr>
        <w:top w:val="none" w:sz="0" w:space="0" w:color="auto"/>
        <w:left w:val="none" w:sz="0" w:space="0" w:color="auto"/>
        <w:bottom w:val="none" w:sz="0" w:space="0" w:color="auto"/>
        <w:right w:val="none" w:sz="0" w:space="0" w:color="auto"/>
      </w:divBdr>
    </w:div>
    <w:div w:id="630327763">
      <w:bodyDiv w:val="1"/>
      <w:marLeft w:val="0"/>
      <w:marRight w:val="0"/>
      <w:marTop w:val="0"/>
      <w:marBottom w:val="0"/>
      <w:divBdr>
        <w:top w:val="none" w:sz="0" w:space="0" w:color="auto"/>
        <w:left w:val="none" w:sz="0" w:space="0" w:color="auto"/>
        <w:bottom w:val="none" w:sz="0" w:space="0" w:color="auto"/>
        <w:right w:val="none" w:sz="0" w:space="0" w:color="auto"/>
      </w:divBdr>
    </w:div>
    <w:div w:id="631599859">
      <w:bodyDiv w:val="1"/>
      <w:marLeft w:val="0"/>
      <w:marRight w:val="0"/>
      <w:marTop w:val="0"/>
      <w:marBottom w:val="0"/>
      <w:divBdr>
        <w:top w:val="none" w:sz="0" w:space="0" w:color="auto"/>
        <w:left w:val="none" w:sz="0" w:space="0" w:color="auto"/>
        <w:bottom w:val="none" w:sz="0" w:space="0" w:color="auto"/>
        <w:right w:val="none" w:sz="0" w:space="0" w:color="auto"/>
      </w:divBdr>
    </w:div>
    <w:div w:id="634992196">
      <w:bodyDiv w:val="1"/>
      <w:marLeft w:val="0"/>
      <w:marRight w:val="0"/>
      <w:marTop w:val="0"/>
      <w:marBottom w:val="0"/>
      <w:divBdr>
        <w:top w:val="none" w:sz="0" w:space="0" w:color="auto"/>
        <w:left w:val="none" w:sz="0" w:space="0" w:color="auto"/>
        <w:bottom w:val="none" w:sz="0" w:space="0" w:color="auto"/>
        <w:right w:val="none" w:sz="0" w:space="0" w:color="auto"/>
      </w:divBdr>
    </w:div>
    <w:div w:id="635185367">
      <w:bodyDiv w:val="1"/>
      <w:marLeft w:val="0"/>
      <w:marRight w:val="0"/>
      <w:marTop w:val="0"/>
      <w:marBottom w:val="0"/>
      <w:divBdr>
        <w:top w:val="none" w:sz="0" w:space="0" w:color="auto"/>
        <w:left w:val="none" w:sz="0" w:space="0" w:color="auto"/>
        <w:bottom w:val="none" w:sz="0" w:space="0" w:color="auto"/>
        <w:right w:val="none" w:sz="0" w:space="0" w:color="auto"/>
      </w:divBdr>
    </w:div>
    <w:div w:id="637419581">
      <w:bodyDiv w:val="1"/>
      <w:marLeft w:val="0"/>
      <w:marRight w:val="0"/>
      <w:marTop w:val="0"/>
      <w:marBottom w:val="0"/>
      <w:divBdr>
        <w:top w:val="none" w:sz="0" w:space="0" w:color="auto"/>
        <w:left w:val="none" w:sz="0" w:space="0" w:color="auto"/>
        <w:bottom w:val="none" w:sz="0" w:space="0" w:color="auto"/>
        <w:right w:val="none" w:sz="0" w:space="0" w:color="auto"/>
      </w:divBdr>
    </w:div>
    <w:div w:id="639578055">
      <w:bodyDiv w:val="1"/>
      <w:marLeft w:val="0"/>
      <w:marRight w:val="0"/>
      <w:marTop w:val="0"/>
      <w:marBottom w:val="0"/>
      <w:divBdr>
        <w:top w:val="none" w:sz="0" w:space="0" w:color="auto"/>
        <w:left w:val="none" w:sz="0" w:space="0" w:color="auto"/>
        <w:bottom w:val="none" w:sz="0" w:space="0" w:color="auto"/>
        <w:right w:val="none" w:sz="0" w:space="0" w:color="auto"/>
      </w:divBdr>
    </w:div>
    <w:div w:id="660622893">
      <w:bodyDiv w:val="1"/>
      <w:marLeft w:val="0"/>
      <w:marRight w:val="0"/>
      <w:marTop w:val="0"/>
      <w:marBottom w:val="0"/>
      <w:divBdr>
        <w:top w:val="none" w:sz="0" w:space="0" w:color="auto"/>
        <w:left w:val="none" w:sz="0" w:space="0" w:color="auto"/>
        <w:bottom w:val="none" w:sz="0" w:space="0" w:color="auto"/>
        <w:right w:val="none" w:sz="0" w:space="0" w:color="auto"/>
      </w:divBdr>
    </w:div>
    <w:div w:id="668141307">
      <w:bodyDiv w:val="1"/>
      <w:marLeft w:val="0"/>
      <w:marRight w:val="0"/>
      <w:marTop w:val="0"/>
      <w:marBottom w:val="0"/>
      <w:divBdr>
        <w:top w:val="none" w:sz="0" w:space="0" w:color="auto"/>
        <w:left w:val="none" w:sz="0" w:space="0" w:color="auto"/>
        <w:bottom w:val="none" w:sz="0" w:space="0" w:color="auto"/>
        <w:right w:val="none" w:sz="0" w:space="0" w:color="auto"/>
      </w:divBdr>
    </w:div>
    <w:div w:id="701324510">
      <w:bodyDiv w:val="1"/>
      <w:marLeft w:val="0"/>
      <w:marRight w:val="0"/>
      <w:marTop w:val="0"/>
      <w:marBottom w:val="0"/>
      <w:divBdr>
        <w:top w:val="none" w:sz="0" w:space="0" w:color="auto"/>
        <w:left w:val="none" w:sz="0" w:space="0" w:color="auto"/>
        <w:bottom w:val="none" w:sz="0" w:space="0" w:color="auto"/>
        <w:right w:val="none" w:sz="0" w:space="0" w:color="auto"/>
      </w:divBdr>
    </w:div>
    <w:div w:id="707291340">
      <w:bodyDiv w:val="1"/>
      <w:marLeft w:val="0"/>
      <w:marRight w:val="0"/>
      <w:marTop w:val="0"/>
      <w:marBottom w:val="0"/>
      <w:divBdr>
        <w:top w:val="none" w:sz="0" w:space="0" w:color="auto"/>
        <w:left w:val="none" w:sz="0" w:space="0" w:color="auto"/>
        <w:bottom w:val="none" w:sz="0" w:space="0" w:color="auto"/>
        <w:right w:val="none" w:sz="0" w:space="0" w:color="auto"/>
      </w:divBdr>
    </w:div>
    <w:div w:id="731925303">
      <w:bodyDiv w:val="1"/>
      <w:marLeft w:val="0"/>
      <w:marRight w:val="0"/>
      <w:marTop w:val="0"/>
      <w:marBottom w:val="0"/>
      <w:divBdr>
        <w:top w:val="none" w:sz="0" w:space="0" w:color="auto"/>
        <w:left w:val="none" w:sz="0" w:space="0" w:color="auto"/>
        <w:bottom w:val="none" w:sz="0" w:space="0" w:color="auto"/>
        <w:right w:val="none" w:sz="0" w:space="0" w:color="auto"/>
      </w:divBdr>
    </w:div>
    <w:div w:id="748040205">
      <w:bodyDiv w:val="1"/>
      <w:marLeft w:val="0"/>
      <w:marRight w:val="0"/>
      <w:marTop w:val="0"/>
      <w:marBottom w:val="0"/>
      <w:divBdr>
        <w:top w:val="none" w:sz="0" w:space="0" w:color="auto"/>
        <w:left w:val="none" w:sz="0" w:space="0" w:color="auto"/>
        <w:bottom w:val="none" w:sz="0" w:space="0" w:color="auto"/>
        <w:right w:val="none" w:sz="0" w:space="0" w:color="auto"/>
      </w:divBdr>
    </w:div>
    <w:div w:id="751050967">
      <w:bodyDiv w:val="1"/>
      <w:marLeft w:val="0"/>
      <w:marRight w:val="0"/>
      <w:marTop w:val="0"/>
      <w:marBottom w:val="0"/>
      <w:divBdr>
        <w:top w:val="none" w:sz="0" w:space="0" w:color="auto"/>
        <w:left w:val="none" w:sz="0" w:space="0" w:color="auto"/>
        <w:bottom w:val="none" w:sz="0" w:space="0" w:color="auto"/>
        <w:right w:val="none" w:sz="0" w:space="0" w:color="auto"/>
      </w:divBdr>
    </w:div>
    <w:div w:id="757481691">
      <w:bodyDiv w:val="1"/>
      <w:marLeft w:val="0"/>
      <w:marRight w:val="0"/>
      <w:marTop w:val="0"/>
      <w:marBottom w:val="0"/>
      <w:divBdr>
        <w:top w:val="none" w:sz="0" w:space="0" w:color="auto"/>
        <w:left w:val="none" w:sz="0" w:space="0" w:color="auto"/>
        <w:bottom w:val="none" w:sz="0" w:space="0" w:color="auto"/>
        <w:right w:val="none" w:sz="0" w:space="0" w:color="auto"/>
      </w:divBdr>
    </w:div>
    <w:div w:id="765804523">
      <w:bodyDiv w:val="1"/>
      <w:marLeft w:val="0"/>
      <w:marRight w:val="0"/>
      <w:marTop w:val="0"/>
      <w:marBottom w:val="0"/>
      <w:divBdr>
        <w:top w:val="none" w:sz="0" w:space="0" w:color="auto"/>
        <w:left w:val="none" w:sz="0" w:space="0" w:color="auto"/>
        <w:bottom w:val="none" w:sz="0" w:space="0" w:color="auto"/>
        <w:right w:val="none" w:sz="0" w:space="0" w:color="auto"/>
      </w:divBdr>
    </w:div>
    <w:div w:id="780337774">
      <w:bodyDiv w:val="1"/>
      <w:marLeft w:val="0"/>
      <w:marRight w:val="0"/>
      <w:marTop w:val="0"/>
      <w:marBottom w:val="0"/>
      <w:divBdr>
        <w:top w:val="none" w:sz="0" w:space="0" w:color="auto"/>
        <w:left w:val="none" w:sz="0" w:space="0" w:color="auto"/>
        <w:bottom w:val="none" w:sz="0" w:space="0" w:color="auto"/>
        <w:right w:val="none" w:sz="0" w:space="0" w:color="auto"/>
      </w:divBdr>
    </w:div>
    <w:div w:id="792213040">
      <w:bodyDiv w:val="1"/>
      <w:marLeft w:val="0"/>
      <w:marRight w:val="0"/>
      <w:marTop w:val="0"/>
      <w:marBottom w:val="0"/>
      <w:divBdr>
        <w:top w:val="none" w:sz="0" w:space="0" w:color="auto"/>
        <w:left w:val="none" w:sz="0" w:space="0" w:color="auto"/>
        <w:bottom w:val="none" w:sz="0" w:space="0" w:color="auto"/>
        <w:right w:val="none" w:sz="0" w:space="0" w:color="auto"/>
      </w:divBdr>
    </w:div>
    <w:div w:id="804081769">
      <w:bodyDiv w:val="1"/>
      <w:marLeft w:val="0"/>
      <w:marRight w:val="0"/>
      <w:marTop w:val="0"/>
      <w:marBottom w:val="0"/>
      <w:divBdr>
        <w:top w:val="none" w:sz="0" w:space="0" w:color="auto"/>
        <w:left w:val="none" w:sz="0" w:space="0" w:color="auto"/>
        <w:bottom w:val="none" w:sz="0" w:space="0" w:color="auto"/>
        <w:right w:val="none" w:sz="0" w:space="0" w:color="auto"/>
      </w:divBdr>
    </w:div>
    <w:div w:id="807747148">
      <w:bodyDiv w:val="1"/>
      <w:marLeft w:val="0"/>
      <w:marRight w:val="0"/>
      <w:marTop w:val="0"/>
      <w:marBottom w:val="0"/>
      <w:divBdr>
        <w:top w:val="none" w:sz="0" w:space="0" w:color="auto"/>
        <w:left w:val="none" w:sz="0" w:space="0" w:color="auto"/>
        <w:bottom w:val="none" w:sz="0" w:space="0" w:color="auto"/>
        <w:right w:val="none" w:sz="0" w:space="0" w:color="auto"/>
      </w:divBdr>
    </w:div>
    <w:div w:id="810951153">
      <w:bodyDiv w:val="1"/>
      <w:marLeft w:val="0"/>
      <w:marRight w:val="0"/>
      <w:marTop w:val="0"/>
      <w:marBottom w:val="0"/>
      <w:divBdr>
        <w:top w:val="none" w:sz="0" w:space="0" w:color="auto"/>
        <w:left w:val="none" w:sz="0" w:space="0" w:color="auto"/>
        <w:bottom w:val="none" w:sz="0" w:space="0" w:color="auto"/>
        <w:right w:val="none" w:sz="0" w:space="0" w:color="auto"/>
      </w:divBdr>
    </w:div>
    <w:div w:id="811942030">
      <w:bodyDiv w:val="1"/>
      <w:marLeft w:val="0"/>
      <w:marRight w:val="0"/>
      <w:marTop w:val="0"/>
      <w:marBottom w:val="0"/>
      <w:divBdr>
        <w:top w:val="none" w:sz="0" w:space="0" w:color="auto"/>
        <w:left w:val="none" w:sz="0" w:space="0" w:color="auto"/>
        <w:bottom w:val="none" w:sz="0" w:space="0" w:color="auto"/>
        <w:right w:val="none" w:sz="0" w:space="0" w:color="auto"/>
      </w:divBdr>
    </w:div>
    <w:div w:id="822888301">
      <w:bodyDiv w:val="1"/>
      <w:marLeft w:val="0"/>
      <w:marRight w:val="0"/>
      <w:marTop w:val="0"/>
      <w:marBottom w:val="0"/>
      <w:divBdr>
        <w:top w:val="none" w:sz="0" w:space="0" w:color="auto"/>
        <w:left w:val="none" w:sz="0" w:space="0" w:color="auto"/>
        <w:bottom w:val="none" w:sz="0" w:space="0" w:color="auto"/>
        <w:right w:val="none" w:sz="0" w:space="0" w:color="auto"/>
      </w:divBdr>
    </w:div>
    <w:div w:id="827525283">
      <w:bodyDiv w:val="1"/>
      <w:marLeft w:val="0"/>
      <w:marRight w:val="0"/>
      <w:marTop w:val="0"/>
      <w:marBottom w:val="0"/>
      <w:divBdr>
        <w:top w:val="none" w:sz="0" w:space="0" w:color="auto"/>
        <w:left w:val="none" w:sz="0" w:space="0" w:color="auto"/>
        <w:bottom w:val="none" w:sz="0" w:space="0" w:color="auto"/>
        <w:right w:val="none" w:sz="0" w:space="0" w:color="auto"/>
      </w:divBdr>
    </w:div>
    <w:div w:id="832181912">
      <w:bodyDiv w:val="1"/>
      <w:marLeft w:val="0"/>
      <w:marRight w:val="0"/>
      <w:marTop w:val="0"/>
      <w:marBottom w:val="0"/>
      <w:divBdr>
        <w:top w:val="none" w:sz="0" w:space="0" w:color="auto"/>
        <w:left w:val="none" w:sz="0" w:space="0" w:color="auto"/>
        <w:bottom w:val="none" w:sz="0" w:space="0" w:color="auto"/>
        <w:right w:val="none" w:sz="0" w:space="0" w:color="auto"/>
      </w:divBdr>
    </w:div>
    <w:div w:id="847327447">
      <w:bodyDiv w:val="1"/>
      <w:marLeft w:val="0"/>
      <w:marRight w:val="0"/>
      <w:marTop w:val="0"/>
      <w:marBottom w:val="0"/>
      <w:divBdr>
        <w:top w:val="none" w:sz="0" w:space="0" w:color="auto"/>
        <w:left w:val="none" w:sz="0" w:space="0" w:color="auto"/>
        <w:bottom w:val="none" w:sz="0" w:space="0" w:color="auto"/>
        <w:right w:val="none" w:sz="0" w:space="0" w:color="auto"/>
      </w:divBdr>
    </w:div>
    <w:div w:id="883491002">
      <w:bodyDiv w:val="1"/>
      <w:marLeft w:val="0"/>
      <w:marRight w:val="0"/>
      <w:marTop w:val="0"/>
      <w:marBottom w:val="0"/>
      <w:divBdr>
        <w:top w:val="none" w:sz="0" w:space="0" w:color="auto"/>
        <w:left w:val="none" w:sz="0" w:space="0" w:color="auto"/>
        <w:bottom w:val="none" w:sz="0" w:space="0" w:color="auto"/>
        <w:right w:val="none" w:sz="0" w:space="0" w:color="auto"/>
      </w:divBdr>
    </w:div>
    <w:div w:id="889417222">
      <w:bodyDiv w:val="1"/>
      <w:marLeft w:val="0"/>
      <w:marRight w:val="0"/>
      <w:marTop w:val="0"/>
      <w:marBottom w:val="0"/>
      <w:divBdr>
        <w:top w:val="none" w:sz="0" w:space="0" w:color="auto"/>
        <w:left w:val="none" w:sz="0" w:space="0" w:color="auto"/>
        <w:bottom w:val="none" w:sz="0" w:space="0" w:color="auto"/>
        <w:right w:val="none" w:sz="0" w:space="0" w:color="auto"/>
      </w:divBdr>
    </w:div>
    <w:div w:id="891382097">
      <w:bodyDiv w:val="1"/>
      <w:marLeft w:val="0"/>
      <w:marRight w:val="0"/>
      <w:marTop w:val="0"/>
      <w:marBottom w:val="0"/>
      <w:divBdr>
        <w:top w:val="none" w:sz="0" w:space="0" w:color="auto"/>
        <w:left w:val="none" w:sz="0" w:space="0" w:color="auto"/>
        <w:bottom w:val="none" w:sz="0" w:space="0" w:color="auto"/>
        <w:right w:val="none" w:sz="0" w:space="0" w:color="auto"/>
      </w:divBdr>
    </w:div>
    <w:div w:id="891968036">
      <w:bodyDiv w:val="1"/>
      <w:marLeft w:val="0"/>
      <w:marRight w:val="0"/>
      <w:marTop w:val="0"/>
      <w:marBottom w:val="0"/>
      <w:divBdr>
        <w:top w:val="none" w:sz="0" w:space="0" w:color="auto"/>
        <w:left w:val="none" w:sz="0" w:space="0" w:color="auto"/>
        <w:bottom w:val="none" w:sz="0" w:space="0" w:color="auto"/>
        <w:right w:val="none" w:sz="0" w:space="0" w:color="auto"/>
      </w:divBdr>
    </w:div>
    <w:div w:id="900671831">
      <w:bodyDiv w:val="1"/>
      <w:marLeft w:val="0"/>
      <w:marRight w:val="0"/>
      <w:marTop w:val="0"/>
      <w:marBottom w:val="0"/>
      <w:divBdr>
        <w:top w:val="none" w:sz="0" w:space="0" w:color="auto"/>
        <w:left w:val="none" w:sz="0" w:space="0" w:color="auto"/>
        <w:bottom w:val="none" w:sz="0" w:space="0" w:color="auto"/>
        <w:right w:val="none" w:sz="0" w:space="0" w:color="auto"/>
      </w:divBdr>
    </w:div>
    <w:div w:id="903183409">
      <w:bodyDiv w:val="1"/>
      <w:marLeft w:val="0"/>
      <w:marRight w:val="0"/>
      <w:marTop w:val="0"/>
      <w:marBottom w:val="0"/>
      <w:divBdr>
        <w:top w:val="none" w:sz="0" w:space="0" w:color="auto"/>
        <w:left w:val="none" w:sz="0" w:space="0" w:color="auto"/>
        <w:bottom w:val="none" w:sz="0" w:space="0" w:color="auto"/>
        <w:right w:val="none" w:sz="0" w:space="0" w:color="auto"/>
      </w:divBdr>
    </w:div>
    <w:div w:id="905653068">
      <w:bodyDiv w:val="1"/>
      <w:marLeft w:val="0"/>
      <w:marRight w:val="0"/>
      <w:marTop w:val="0"/>
      <w:marBottom w:val="0"/>
      <w:divBdr>
        <w:top w:val="none" w:sz="0" w:space="0" w:color="auto"/>
        <w:left w:val="none" w:sz="0" w:space="0" w:color="auto"/>
        <w:bottom w:val="none" w:sz="0" w:space="0" w:color="auto"/>
        <w:right w:val="none" w:sz="0" w:space="0" w:color="auto"/>
      </w:divBdr>
    </w:div>
    <w:div w:id="908468042">
      <w:bodyDiv w:val="1"/>
      <w:marLeft w:val="0"/>
      <w:marRight w:val="0"/>
      <w:marTop w:val="0"/>
      <w:marBottom w:val="0"/>
      <w:divBdr>
        <w:top w:val="none" w:sz="0" w:space="0" w:color="auto"/>
        <w:left w:val="none" w:sz="0" w:space="0" w:color="auto"/>
        <w:bottom w:val="none" w:sz="0" w:space="0" w:color="auto"/>
        <w:right w:val="none" w:sz="0" w:space="0" w:color="auto"/>
      </w:divBdr>
    </w:div>
    <w:div w:id="911164799">
      <w:bodyDiv w:val="1"/>
      <w:marLeft w:val="0"/>
      <w:marRight w:val="0"/>
      <w:marTop w:val="0"/>
      <w:marBottom w:val="0"/>
      <w:divBdr>
        <w:top w:val="none" w:sz="0" w:space="0" w:color="auto"/>
        <w:left w:val="none" w:sz="0" w:space="0" w:color="auto"/>
        <w:bottom w:val="none" w:sz="0" w:space="0" w:color="auto"/>
        <w:right w:val="none" w:sz="0" w:space="0" w:color="auto"/>
      </w:divBdr>
    </w:div>
    <w:div w:id="912274748">
      <w:bodyDiv w:val="1"/>
      <w:marLeft w:val="0"/>
      <w:marRight w:val="0"/>
      <w:marTop w:val="0"/>
      <w:marBottom w:val="0"/>
      <w:divBdr>
        <w:top w:val="none" w:sz="0" w:space="0" w:color="auto"/>
        <w:left w:val="none" w:sz="0" w:space="0" w:color="auto"/>
        <w:bottom w:val="none" w:sz="0" w:space="0" w:color="auto"/>
        <w:right w:val="none" w:sz="0" w:space="0" w:color="auto"/>
      </w:divBdr>
    </w:div>
    <w:div w:id="917179886">
      <w:bodyDiv w:val="1"/>
      <w:marLeft w:val="0"/>
      <w:marRight w:val="0"/>
      <w:marTop w:val="0"/>
      <w:marBottom w:val="0"/>
      <w:divBdr>
        <w:top w:val="none" w:sz="0" w:space="0" w:color="auto"/>
        <w:left w:val="none" w:sz="0" w:space="0" w:color="auto"/>
        <w:bottom w:val="none" w:sz="0" w:space="0" w:color="auto"/>
        <w:right w:val="none" w:sz="0" w:space="0" w:color="auto"/>
      </w:divBdr>
    </w:div>
    <w:div w:id="922184151">
      <w:bodyDiv w:val="1"/>
      <w:marLeft w:val="0"/>
      <w:marRight w:val="0"/>
      <w:marTop w:val="0"/>
      <w:marBottom w:val="0"/>
      <w:divBdr>
        <w:top w:val="none" w:sz="0" w:space="0" w:color="auto"/>
        <w:left w:val="none" w:sz="0" w:space="0" w:color="auto"/>
        <w:bottom w:val="none" w:sz="0" w:space="0" w:color="auto"/>
        <w:right w:val="none" w:sz="0" w:space="0" w:color="auto"/>
      </w:divBdr>
    </w:div>
    <w:div w:id="927664404">
      <w:bodyDiv w:val="1"/>
      <w:marLeft w:val="0"/>
      <w:marRight w:val="0"/>
      <w:marTop w:val="0"/>
      <w:marBottom w:val="0"/>
      <w:divBdr>
        <w:top w:val="none" w:sz="0" w:space="0" w:color="auto"/>
        <w:left w:val="none" w:sz="0" w:space="0" w:color="auto"/>
        <w:bottom w:val="none" w:sz="0" w:space="0" w:color="auto"/>
        <w:right w:val="none" w:sz="0" w:space="0" w:color="auto"/>
      </w:divBdr>
    </w:div>
    <w:div w:id="929198111">
      <w:bodyDiv w:val="1"/>
      <w:marLeft w:val="0"/>
      <w:marRight w:val="0"/>
      <w:marTop w:val="0"/>
      <w:marBottom w:val="0"/>
      <w:divBdr>
        <w:top w:val="none" w:sz="0" w:space="0" w:color="auto"/>
        <w:left w:val="none" w:sz="0" w:space="0" w:color="auto"/>
        <w:bottom w:val="none" w:sz="0" w:space="0" w:color="auto"/>
        <w:right w:val="none" w:sz="0" w:space="0" w:color="auto"/>
      </w:divBdr>
    </w:div>
    <w:div w:id="932402238">
      <w:bodyDiv w:val="1"/>
      <w:marLeft w:val="0"/>
      <w:marRight w:val="0"/>
      <w:marTop w:val="0"/>
      <w:marBottom w:val="0"/>
      <w:divBdr>
        <w:top w:val="none" w:sz="0" w:space="0" w:color="auto"/>
        <w:left w:val="none" w:sz="0" w:space="0" w:color="auto"/>
        <w:bottom w:val="none" w:sz="0" w:space="0" w:color="auto"/>
        <w:right w:val="none" w:sz="0" w:space="0" w:color="auto"/>
      </w:divBdr>
    </w:div>
    <w:div w:id="948586578">
      <w:bodyDiv w:val="1"/>
      <w:marLeft w:val="0"/>
      <w:marRight w:val="0"/>
      <w:marTop w:val="0"/>
      <w:marBottom w:val="0"/>
      <w:divBdr>
        <w:top w:val="none" w:sz="0" w:space="0" w:color="auto"/>
        <w:left w:val="none" w:sz="0" w:space="0" w:color="auto"/>
        <w:bottom w:val="none" w:sz="0" w:space="0" w:color="auto"/>
        <w:right w:val="none" w:sz="0" w:space="0" w:color="auto"/>
      </w:divBdr>
    </w:div>
    <w:div w:id="950435409">
      <w:bodyDiv w:val="1"/>
      <w:marLeft w:val="0"/>
      <w:marRight w:val="0"/>
      <w:marTop w:val="0"/>
      <w:marBottom w:val="0"/>
      <w:divBdr>
        <w:top w:val="none" w:sz="0" w:space="0" w:color="auto"/>
        <w:left w:val="none" w:sz="0" w:space="0" w:color="auto"/>
        <w:bottom w:val="none" w:sz="0" w:space="0" w:color="auto"/>
        <w:right w:val="none" w:sz="0" w:space="0" w:color="auto"/>
      </w:divBdr>
    </w:div>
    <w:div w:id="955411183">
      <w:bodyDiv w:val="1"/>
      <w:marLeft w:val="0"/>
      <w:marRight w:val="0"/>
      <w:marTop w:val="0"/>
      <w:marBottom w:val="0"/>
      <w:divBdr>
        <w:top w:val="none" w:sz="0" w:space="0" w:color="auto"/>
        <w:left w:val="none" w:sz="0" w:space="0" w:color="auto"/>
        <w:bottom w:val="none" w:sz="0" w:space="0" w:color="auto"/>
        <w:right w:val="none" w:sz="0" w:space="0" w:color="auto"/>
      </w:divBdr>
    </w:div>
    <w:div w:id="955411605">
      <w:bodyDiv w:val="1"/>
      <w:marLeft w:val="0"/>
      <w:marRight w:val="0"/>
      <w:marTop w:val="0"/>
      <w:marBottom w:val="0"/>
      <w:divBdr>
        <w:top w:val="none" w:sz="0" w:space="0" w:color="auto"/>
        <w:left w:val="none" w:sz="0" w:space="0" w:color="auto"/>
        <w:bottom w:val="none" w:sz="0" w:space="0" w:color="auto"/>
        <w:right w:val="none" w:sz="0" w:space="0" w:color="auto"/>
      </w:divBdr>
    </w:div>
    <w:div w:id="957764381">
      <w:bodyDiv w:val="1"/>
      <w:marLeft w:val="0"/>
      <w:marRight w:val="0"/>
      <w:marTop w:val="0"/>
      <w:marBottom w:val="0"/>
      <w:divBdr>
        <w:top w:val="none" w:sz="0" w:space="0" w:color="auto"/>
        <w:left w:val="none" w:sz="0" w:space="0" w:color="auto"/>
        <w:bottom w:val="none" w:sz="0" w:space="0" w:color="auto"/>
        <w:right w:val="none" w:sz="0" w:space="0" w:color="auto"/>
      </w:divBdr>
    </w:div>
    <w:div w:id="976640114">
      <w:bodyDiv w:val="1"/>
      <w:marLeft w:val="0"/>
      <w:marRight w:val="0"/>
      <w:marTop w:val="0"/>
      <w:marBottom w:val="0"/>
      <w:divBdr>
        <w:top w:val="none" w:sz="0" w:space="0" w:color="auto"/>
        <w:left w:val="none" w:sz="0" w:space="0" w:color="auto"/>
        <w:bottom w:val="none" w:sz="0" w:space="0" w:color="auto"/>
        <w:right w:val="none" w:sz="0" w:space="0" w:color="auto"/>
      </w:divBdr>
    </w:div>
    <w:div w:id="985744522">
      <w:bodyDiv w:val="1"/>
      <w:marLeft w:val="0"/>
      <w:marRight w:val="0"/>
      <w:marTop w:val="0"/>
      <w:marBottom w:val="0"/>
      <w:divBdr>
        <w:top w:val="none" w:sz="0" w:space="0" w:color="auto"/>
        <w:left w:val="none" w:sz="0" w:space="0" w:color="auto"/>
        <w:bottom w:val="none" w:sz="0" w:space="0" w:color="auto"/>
        <w:right w:val="none" w:sz="0" w:space="0" w:color="auto"/>
      </w:divBdr>
    </w:div>
    <w:div w:id="988361915">
      <w:bodyDiv w:val="1"/>
      <w:marLeft w:val="0"/>
      <w:marRight w:val="0"/>
      <w:marTop w:val="0"/>
      <w:marBottom w:val="0"/>
      <w:divBdr>
        <w:top w:val="none" w:sz="0" w:space="0" w:color="auto"/>
        <w:left w:val="none" w:sz="0" w:space="0" w:color="auto"/>
        <w:bottom w:val="none" w:sz="0" w:space="0" w:color="auto"/>
        <w:right w:val="none" w:sz="0" w:space="0" w:color="auto"/>
      </w:divBdr>
    </w:div>
    <w:div w:id="994644588">
      <w:bodyDiv w:val="1"/>
      <w:marLeft w:val="0"/>
      <w:marRight w:val="0"/>
      <w:marTop w:val="0"/>
      <w:marBottom w:val="0"/>
      <w:divBdr>
        <w:top w:val="none" w:sz="0" w:space="0" w:color="auto"/>
        <w:left w:val="none" w:sz="0" w:space="0" w:color="auto"/>
        <w:bottom w:val="none" w:sz="0" w:space="0" w:color="auto"/>
        <w:right w:val="none" w:sz="0" w:space="0" w:color="auto"/>
      </w:divBdr>
    </w:div>
    <w:div w:id="998389931">
      <w:bodyDiv w:val="1"/>
      <w:marLeft w:val="0"/>
      <w:marRight w:val="0"/>
      <w:marTop w:val="0"/>
      <w:marBottom w:val="0"/>
      <w:divBdr>
        <w:top w:val="none" w:sz="0" w:space="0" w:color="auto"/>
        <w:left w:val="none" w:sz="0" w:space="0" w:color="auto"/>
        <w:bottom w:val="none" w:sz="0" w:space="0" w:color="auto"/>
        <w:right w:val="none" w:sz="0" w:space="0" w:color="auto"/>
      </w:divBdr>
    </w:div>
    <w:div w:id="1003048742">
      <w:bodyDiv w:val="1"/>
      <w:marLeft w:val="0"/>
      <w:marRight w:val="0"/>
      <w:marTop w:val="0"/>
      <w:marBottom w:val="0"/>
      <w:divBdr>
        <w:top w:val="none" w:sz="0" w:space="0" w:color="auto"/>
        <w:left w:val="none" w:sz="0" w:space="0" w:color="auto"/>
        <w:bottom w:val="none" w:sz="0" w:space="0" w:color="auto"/>
        <w:right w:val="none" w:sz="0" w:space="0" w:color="auto"/>
      </w:divBdr>
      <w:divsChild>
        <w:div w:id="804279913">
          <w:marLeft w:val="0"/>
          <w:marRight w:val="0"/>
          <w:marTop w:val="0"/>
          <w:marBottom w:val="0"/>
          <w:divBdr>
            <w:top w:val="none" w:sz="0" w:space="0" w:color="auto"/>
            <w:left w:val="none" w:sz="0" w:space="0" w:color="auto"/>
            <w:bottom w:val="none" w:sz="0" w:space="0" w:color="auto"/>
            <w:right w:val="none" w:sz="0" w:space="0" w:color="auto"/>
          </w:divBdr>
        </w:div>
        <w:div w:id="673264638">
          <w:marLeft w:val="0"/>
          <w:marRight w:val="0"/>
          <w:marTop w:val="0"/>
          <w:marBottom w:val="0"/>
          <w:divBdr>
            <w:top w:val="none" w:sz="0" w:space="0" w:color="auto"/>
            <w:left w:val="none" w:sz="0" w:space="0" w:color="auto"/>
            <w:bottom w:val="none" w:sz="0" w:space="0" w:color="auto"/>
            <w:right w:val="none" w:sz="0" w:space="0" w:color="auto"/>
          </w:divBdr>
        </w:div>
        <w:div w:id="1050806866">
          <w:marLeft w:val="0"/>
          <w:marRight w:val="0"/>
          <w:marTop w:val="0"/>
          <w:marBottom w:val="0"/>
          <w:divBdr>
            <w:top w:val="none" w:sz="0" w:space="0" w:color="auto"/>
            <w:left w:val="none" w:sz="0" w:space="0" w:color="auto"/>
            <w:bottom w:val="none" w:sz="0" w:space="0" w:color="auto"/>
            <w:right w:val="none" w:sz="0" w:space="0" w:color="auto"/>
          </w:divBdr>
        </w:div>
        <w:div w:id="1749383219">
          <w:marLeft w:val="0"/>
          <w:marRight w:val="0"/>
          <w:marTop w:val="0"/>
          <w:marBottom w:val="0"/>
          <w:divBdr>
            <w:top w:val="none" w:sz="0" w:space="0" w:color="auto"/>
            <w:left w:val="none" w:sz="0" w:space="0" w:color="auto"/>
            <w:bottom w:val="none" w:sz="0" w:space="0" w:color="auto"/>
            <w:right w:val="none" w:sz="0" w:space="0" w:color="auto"/>
          </w:divBdr>
        </w:div>
        <w:div w:id="1442921331">
          <w:marLeft w:val="0"/>
          <w:marRight w:val="0"/>
          <w:marTop w:val="0"/>
          <w:marBottom w:val="0"/>
          <w:divBdr>
            <w:top w:val="none" w:sz="0" w:space="0" w:color="auto"/>
            <w:left w:val="none" w:sz="0" w:space="0" w:color="auto"/>
            <w:bottom w:val="none" w:sz="0" w:space="0" w:color="auto"/>
            <w:right w:val="none" w:sz="0" w:space="0" w:color="auto"/>
          </w:divBdr>
        </w:div>
      </w:divsChild>
    </w:div>
    <w:div w:id="1009258673">
      <w:bodyDiv w:val="1"/>
      <w:marLeft w:val="0"/>
      <w:marRight w:val="0"/>
      <w:marTop w:val="0"/>
      <w:marBottom w:val="0"/>
      <w:divBdr>
        <w:top w:val="none" w:sz="0" w:space="0" w:color="auto"/>
        <w:left w:val="none" w:sz="0" w:space="0" w:color="auto"/>
        <w:bottom w:val="none" w:sz="0" w:space="0" w:color="auto"/>
        <w:right w:val="none" w:sz="0" w:space="0" w:color="auto"/>
      </w:divBdr>
    </w:div>
    <w:div w:id="1038506612">
      <w:bodyDiv w:val="1"/>
      <w:marLeft w:val="0"/>
      <w:marRight w:val="0"/>
      <w:marTop w:val="0"/>
      <w:marBottom w:val="0"/>
      <w:divBdr>
        <w:top w:val="none" w:sz="0" w:space="0" w:color="auto"/>
        <w:left w:val="none" w:sz="0" w:space="0" w:color="auto"/>
        <w:bottom w:val="none" w:sz="0" w:space="0" w:color="auto"/>
        <w:right w:val="none" w:sz="0" w:space="0" w:color="auto"/>
      </w:divBdr>
    </w:div>
    <w:div w:id="1040128397">
      <w:bodyDiv w:val="1"/>
      <w:marLeft w:val="0"/>
      <w:marRight w:val="0"/>
      <w:marTop w:val="0"/>
      <w:marBottom w:val="0"/>
      <w:divBdr>
        <w:top w:val="none" w:sz="0" w:space="0" w:color="auto"/>
        <w:left w:val="none" w:sz="0" w:space="0" w:color="auto"/>
        <w:bottom w:val="none" w:sz="0" w:space="0" w:color="auto"/>
        <w:right w:val="none" w:sz="0" w:space="0" w:color="auto"/>
      </w:divBdr>
    </w:div>
    <w:div w:id="1055356133">
      <w:bodyDiv w:val="1"/>
      <w:marLeft w:val="0"/>
      <w:marRight w:val="0"/>
      <w:marTop w:val="0"/>
      <w:marBottom w:val="0"/>
      <w:divBdr>
        <w:top w:val="none" w:sz="0" w:space="0" w:color="auto"/>
        <w:left w:val="none" w:sz="0" w:space="0" w:color="auto"/>
        <w:bottom w:val="none" w:sz="0" w:space="0" w:color="auto"/>
        <w:right w:val="none" w:sz="0" w:space="0" w:color="auto"/>
      </w:divBdr>
    </w:div>
    <w:div w:id="1058238435">
      <w:bodyDiv w:val="1"/>
      <w:marLeft w:val="0"/>
      <w:marRight w:val="0"/>
      <w:marTop w:val="0"/>
      <w:marBottom w:val="0"/>
      <w:divBdr>
        <w:top w:val="none" w:sz="0" w:space="0" w:color="auto"/>
        <w:left w:val="none" w:sz="0" w:space="0" w:color="auto"/>
        <w:bottom w:val="none" w:sz="0" w:space="0" w:color="auto"/>
        <w:right w:val="none" w:sz="0" w:space="0" w:color="auto"/>
      </w:divBdr>
    </w:div>
    <w:div w:id="1063017170">
      <w:bodyDiv w:val="1"/>
      <w:marLeft w:val="0"/>
      <w:marRight w:val="0"/>
      <w:marTop w:val="0"/>
      <w:marBottom w:val="0"/>
      <w:divBdr>
        <w:top w:val="none" w:sz="0" w:space="0" w:color="auto"/>
        <w:left w:val="none" w:sz="0" w:space="0" w:color="auto"/>
        <w:bottom w:val="none" w:sz="0" w:space="0" w:color="auto"/>
        <w:right w:val="none" w:sz="0" w:space="0" w:color="auto"/>
      </w:divBdr>
      <w:divsChild>
        <w:div w:id="989940266">
          <w:marLeft w:val="1470"/>
          <w:marRight w:val="0"/>
          <w:marTop w:val="0"/>
          <w:marBottom w:val="0"/>
          <w:divBdr>
            <w:top w:val="none" w:sz="0" w:space="0" w:color="auto"/>
            <w:left w:val="none" w:sz="0" w:space="0" w:color="auto"/>
            <w:bottom w:val="none" w:sz="0" w:space="0" w:color="auto"/>
            <w:right w:val="none" w:sz="0" w:space="0" w:color="auto"/>
          </w:divBdr>
        </w:div>
      </w:divsChild>
    </w:div>
    <w:div w:id="1063679854">
      <w:bodyDiv w:val="1"/>
      <w:marLeft w:val="0"/>
      <w:marRight w:val="0"/>
      <w:marTop w:val="0"/>
      <w:marBottom w:val="0"/>
      <w:divBdr>
        <w:top w:val="none" w:sz="0" w:space="0" w:color="auto"/>
        <w:left w:val="none" w:sz="0" w:space="0" w:color="auto"/>
        <w:bottom w:val="none" w:sz="0" w:space="0" w:color="auto"/>
        <w:right w:val="none" w:sz="0" w:space="0" w:color="auto"/>
      </w:divBdr>
    </w:div>
    <w:div w:id="1065953858">
      <w:bodyDiv w:val="1"/>
      <w:marLeft w:val="0"/>
      <w:marRight w:val="0"/>
      <w:marTop w:val="0"/>
      <w:marBottom w:val="0"/>
      <w:divBdr>
        <w:top w:val="none" w:sz="0" w:space="0" w:color="auto"/>
        <w:left w:val="none" w:sz="0" w:space="0" w:color="auto"/>
        <w:bottom w:val="none" w:sz="0" w:space="0" w:color="auto"/>
        <w:right w:val="none" w:sz="0" w:space="0" w:color="auto"/>
      </w:divBdr>
    </w:div>
    <w:div w:id="1067607635">
      <w:bodyDiv w:val="1"/>
      <w:marLeft w:val="0"/>
      <w:marRight w:val="0"/>
      <w:marTop w:val="0"/>
      <w:marBottom w:val="0"/>
      <w:divBdr>
        <w:top w:val="none" w:sz="0" w:space="0" w:color="auto"/>
        <w:left w:val="none" w:sz="0" w:space="0" w:color="auto"/>
        <w:bottom w:val="none" w:sz="0" w:space="0" w:color="auto"/>
        <w:right w:val="none" w:sz="0" w:space="0" w:color="auto"/>
      </w:divBdr>
    </w:div>
    <w:div w:id="1079983074">
      <w:bodyDiv w:val="1"/>
      <w:marLeft w:val="0"/>
      <w:marRight w:val="0"/>
      <w:marTop w:val="0"/>
      <w:marBottom w:val="0"/>
      <w:divBdr>
        <w:top w:val="none" w:sz="0" w:space="0" w:color="auto"/>
        <w:left w:val="none" w:sz="0" w:space="0" w:color="auto"/>
        <w:bottom w:val="none" w:sz="0" w:space="0" w:color="auto"/>
        <w:right w:val="none" w:sz="0" w:space="0" w:color="auto"/>
      </w:divBdr>
    </w:div>
    <w:div w:id="1080374430">
      <w:bodyDiv w:val="1"/>
      <w:marLeft w:val="0"/>
      <w:marRight w:val="0"/>
      <w:marTop w:val="0"/>
      <w:marBottom w:val="0"/>
      <w:divBdr>
        <w:top w:val="none" w:sz="0" w:space="0" w:color="auto"/>
        <w:left w:val="none" w:sz="0" w:space="0" w:color="auto"/>
        <w:bottom w:val="none" w:sz="0" w:space="0" w:color="auto"/>
        <w:right w:val="none" w:sz="0" w:space="0" w:color="auto"/>
      </w:divBdr>
    </w:div>
    <w:div w:id="1082072238">
      <w:bodyDiv w:val="1"/>
      <w:marLeft w:val="0"/>
      <w:marRight w:val="0"/>
      <w:marTop w:val="0"/>
      <w:marBottom w:val="0"/>
      <w:divBdr>
        <w:top w:val="none" w:sz="0" w:space="0" w:color="auto"/>
        <w:left w:val="none" w:sz="0" w:space="0" w:color="auto"/>
        <w:bottom w:val="none" w:sz="0" w:space="0" w:color="auto"/>
        <w:right w:val="none" w:sz="0" w:space="0" w:color="auto"/>
      </w:divBdr>
    </w:div>
    <w:div w:id="1096563180">
      <w:bodyDiv w:val="1"/>
      <w:marLeft w:val="0"/>
      <w:marRight w:val="0"/>
      <w:marTop w:val="0"/>
      <w:marBottom w:val="0"/>
      <w:divBdr>
        <w:top w:val="none" w:sz="0" w:space="0" w:color="auto"/>
        <w:left w:val="none" w:sz="0" w:space="0" w:color="auto"/>
        <w:bottom w:val="none" w:sz="0" w:space="0" w:color="auto"/>
        <w:right w:val="none" w:sz="0" w:space="0" w:color="auto"/>
      </w:divBdr>
    </w:div>
    <w:div w:id="1111247294">
      <w:bodyDiv w:val="1"/>
      <w:marLeft w:val="0"/>
      <w:marRight w:val="0"/>
      <w:marTop w:val="0"/>
      <w:marBottom w:val="0"/>
      <w:divBdr>
        <w:top w:val="none" w:sz="0" w:space="0" w:color="auto"/>
        <w:left w:val="none" w:sz="0" w:space="0" w:color="auto"/>
        <w:bottom w:val="none" w:sz="0" w:space="0" w:color="auto"/>
        <w:right w:val="none" w:sz="0" w:space="0" w:color="auto"/>
      </w:divBdr>
    </w:div>
    <w:div w:id="1111440487">
      <w:bodyDiv w:val="1"/>
      <w:marLeft w:val="0"/>
      <w:marRight w:val="0"/>
      <w:marTop w:val="0"/>
      <w:marBottom w:val="0"/>
      <w:divBdr>
        <w:top w:val="none" w:sz="0" w:space="0" w:color="auto"/>
        <w:left w:val="none" w:sz="0" w:space="0" w:color="auto"/>
        <w:bottom w:val="none" w:sz="0" w:space="0" w:color="auto"/>
        <w:right w:val="none" w:sz="0" w:space="0" w:color="auto"/>
      </w:divBdr>
    </w:div>
    <w:div w:id="1124814730">
      <w:bodyDiv w:val="1"/>
      <w:marLeft w:val="0"/>
      <w:marRight w:val="0"/>
      <w:marTop w:val="0"/>
      <w:marBottom w:val="0"/>
      <w:divBdr>
        <w:top w:val="none" w:sz="0" w:space="0" w:color="auto"/>
        <w:left w:val="none" w:sz="0" w:space="0" w:color="auto"/>
        <w:bottom w:val="none" w:sz="0" w:space="0" w:color="auto"/>
        <w:right w:val="none" w:sz="0" w:space="0" w:color="auto"/>
      </w:divBdr>
    </w:div>
    <w:div w:id="1129711120">
      <w:bodyDiv w:val="1"/>
      <w:marLeft w:val="0"/>
      <w:marRight w:val="0"/>
      <w:marTop w:val="0"/>
      <w:marBottom w:val="0"/>
      <w:divBdr>
        <w:top w:val="none" w:sz="0" w:space="0" w:color="auto"/>
        <w:left w:val="none" w:sz="0" w:space="0" w:color="auto"/>
        <w:bottom w:val="none" w:sz="0" w:space="0" w:color="auto"/>
        <w:right w:val="none" w:sz="0" w:space="0" w:color="auto"/>
      </w:divBdr>
    </w:div>
    <w:div w:id="1131440340">
      <w:bodyDiv w:val="1"/>
      <w:marLeft w:val="0"/>
      <w:marRight w:val="0"/>
      <w:marTop w:val="0"/>
      <w:marBottom w:val="0"/>
      <w:divBdr>
        <w:top w:val="none" w:sz="0" w:space="0" w:color="auto"/>
        <w:left w:val="none" w:sz="0" w:space="0" w:color="auto"/>
        <w:bottom w:val="none" w:sz="0" w:space="0" w:color="auto"/>
        <w:right w:val="none" w:sz="0" w:space="0" w:color="auto"/>
      </w:divBdr>
    </w:div>
    <w:div w:id="1131557165">
      <w:bodyDiv w:val="1"/>
      <w:marLeft w:val="0"/>
      <w:marRight w:val="0"/>
      <w:marTop w:val="0"/>
      <w:marBottom w:val="0"/>
      <w:divBdr>
        <w:top w:val="none" w:sz="0" w:space="0" w:color="auto"/>
        <w:left w:val="none" w:sz="0" w:space="0" w:color="auto"/>
        <w:bottom w:val="none" w:sz="0" w:space="0" w:color="auto"/>
        <w:right w:val="none" w:sz="0" w:space="0" w:color="auto"/>
      </w:divBdr>
    </w:div>
    <w:div w:id="1136989644">
      <w:bodyDiv w:val="1"/>
      <w:marLeft w:val="0"/>
      <w:marRight w:val="0"/>
      <w:marTop w:val="0"/>
      <w:marBottom w:val="0"/>
      <w:divBdr>
        <w:top w:val="none" w:sz="0" w:space="0" w:color="auto"/>
        <w:left w:val="none" w:sz="0" w:space="0" w:color="auto"/>
        <w:bottom w:val="none" w:sz="0" w:space="0" w:color="auto"/>
        <w:right w:val="none" w:sz="0" w:space="0" w:color="auto"/>
      </w:divBdr>
    </w:div>
    <w:div w:id="1147279615">
      <w:bodyDiv w:val="1"/>
      <w:marLeft w:val="0"/>
      <w:marRight w:val="0"/>
      <w:marTop w:val="0"/>
      <w:marBottom w:val="0"/>
      <w:divBdr>
        <w:top w:val="none" w:sz="0" w:space="0" w:color="auto"/>
        <w:left w:val="none" w:sz="0" w:space="0" w:color="auto"/>
        <w:bottom w:val="none" w:sz="0" w:space="0" w:color="auto"/>
        <w:right w:val="none" w:sz="0" w:space="0" w:color="auto"/>
      </w:divBdr>
    </w:div>
    <w:div w:id="1158152684">
      <w:bodyDiv w:val="1"/>
      <w:marLeft w:val="0"/>
      <w:marRight w:val="0"/>
      <w:marTop w:val="0"/>
      <w:marBottom w:val="0"/>
      <w:divBdr>
        <w:top w:val="none" w:sz="0" w:space="0" w:color="auto"/>
        <w:left w:val="none" w:sz="0" w:space="0" w:color="auto"/>
        <w:bottom w:val="none" w:sz="0" w:space="0" w:color="auto"/>
        <w:right w:val="none" w:sz="0" w:space="0" w:color="auto"/>
      </w:divBdr>
    </w:div>
    <w:div w:id="1179780365">
      <w:bodyDiv w:val="1"/>
      <w:marLeft w:val="0"/>
      <w:marRight w:val="0"/>
      <w:marTop w:val="0"/>
      <w:marBottom w:val="0"/>
      <w:divBdr>
        <w:top w:val="none" w:sz="0" w:space="0" w:color="auto"/>
        <w:left w:val="none" w:sz="0" w:space="0" w:color="auto"/>
        <w:bottom w:val="none" w:sz="0" w:space="0" w:color="auto"/>
        <w:right w:val="none" w:sz="0" w:space="0" w:color="auto"/>
      </w:divBdr>
    </w:div>
    <w:div w:id="1209991224">
      <w:bodyDiv w:val="1"/>
      <w:marLeft w:val="0"/>
      <w:marRight w:val="0"/>
      <w:marTop w:val="0"/>
      <w:marBottom w:val="0"/>
      <w:divBdr>
        <w:top w:val="none" w:sz="0" w:space="0" w:color="auto"/>
        <w:left w:val="none" w:sz="0" w:space="0" w:color="auto"/>
        <w:bottom w:val="none" w:sz="0" w:space="0" w:color="auto"/>
        <w:right w:val="none" w:sz="0" w:space="0" w:color="auto"/>
      </w:divBdr>
    </w:div>
    <w:div w:id="1213081178">
      <w:bodyDiv w:val="1"/>
      <w:marLeft w:val="0"/>
      <w:marRight w:val="0"/>
      <w:marTop w:val="0"/>
      <w:marBottom w:val="0"/>
      <w:divBdr>
        <w:top w:val="none" w:sz="0" w:space="0" w:color="auto"/>
        <w:left w:val="none" w:sz="0" w:space="0" w:color="auto"/>
        <w:bottom w:val="none" w:sz="0" w:space="0" w:color="auto"/>
        <w:right w:val="none" w:sz="0" w:space="0" w:color="auto"/>
      </w:divBdr>
    </w:div>
    <w:div w:id="1216697295">
      <w:bodyDiv w:val="1"/>
      <w:marLeft w:val="0"/>
      <w:marRight w:val="0"/>
      <w:marTop w:val="0"/>
      <w:marBottom w:val="0"/>
      <w:divBdr>
        <w:top w:val="none" w:sz="0" w:space="0" w:color="auto"/>
        <w:left w:val="none" w:sz="0" w:space="0" w:color="auto"/>
        <w:bottom w:val="none" w:sz="0" w:space="0" w:color="auto"/>
        <w:right w:val="none" w:sz="0" w:space="0" w:color="auto"/>
      </w:divBdr>
    </w:div>
    <w:div w:id="1227834242">
      <w:bodyDiv w:val="1"/>
      <w:marLeft w:val="0"/>
      <w:marRight w:val="0"/>
      <w:marTop w:val="0"/>
      <w:marBottom w:val="0"/>
      <w:divBdr>
        <w:top w:val="none" w:sz="0" w:space="0" w:color="auto"/>
        <w:left w:val="none" w:sz="0" w:space="0" w:color="auto"/>
        <w:bottom w:val="none" w:sz="0" w:space="0" w:color="auto"/>
        <w:right w:val="none" w:sz="0" w:space="0" w:color="auto"/>
      </w:divBdr>
    </w:div>
    <w:div w:id="1228300066">
      <w:bodyDiv w:val="1"/>
      <w:marLeft w:val="0"/>
      <w:marRight w:val="0"/>
      <w:marTop w:val="0"/>
      <w:marBottom w:val="0"/>
      <w:divBdr>
        <w:top w:val="none" w:sz="0" w:space="0" w:color="auto"/>
        <w:left w:val="none" w:sz="0" w:space="0" w:color="auto"/>
        <w:bottom w:val="none" w:sz="0" w:space="0" w:color="auto"/>
        <w:right w:val="none" w:sz="0" w:space="0" w:color="auto"/>
      </w:divBdr>
    </w:div>
    <w:div w:id="1232426235">
      <w:bodyDiv w:val="1"/>
      <w:marLeft w:val="0"/>
      <w:marRight w:val="0"/>
      <w:marTop w:val="0"/>
      <w:marBottom w:val="0"/>
      <w:divBdr>
        <w:top w:val="none" w:sz="0" w:space="0" w:color="auto"/>
        <w:left w:val="none" w:sz="0" w:space="0" w:color="auto"/>
        <w:bottom w:val="none" w:sz="0" w:space="0" w:color="auto"/>
        <w:right w:val="none" w:sz="0" w:space="0" w:color="auto"/>
      </w:divBdr>
    </w:div>
    <w:div w:id="1237278063">
      <w:bodyDiv w:val="1"/>
      <w:marLeft w:val="0"/>
      <w:marRight w:val="0"/>
      <w:marTop w:val="0"/>
      <w:marBottom w:val="0"/>
      <w:divBdr>
        <w:top w:val="none" w:sz="0" w:space="0" w:color="auto"/>
        <w:left w:val="none" w:sz="0" w:space="0" w:color="auto"/>
        <w:bottom w:val="none" w:sz="0" w:space="0" w:color="auto"/>
        <w:right w:val="none" w:sz="0" w:space="0" w:color="auto"/>
      </w:divBdr>
    </w:div>
    <w:div w:id="1247687886">
      <w:bodyDiv w:val="1"/>
      <w:marLeft w:val="0"/>
      <w:marRight w:val="0"/>
      <w:marTop w:val="0"/>
      <w:marBottom w:val="0"/>
      <w:divBdr>
        <w:top w:val="none" w:sz="0" w:space="0" w:color="auto"/>
        <w:left w:val="none" w:sz="0" w:space="0" w:color="auto"/>
        <w:bottom w:val="none" w:sz="0" w:space="0" w:color="auto"/>
        <w:right w:val="none" w:sz="0" w:space="0" w:color="auto"/>
      </w:divBdr>
    </w:div>
    <w:div w:id="1250820268">
      <w:bodyDiv w:val="1"/>
      <w:marLeft w:val="0"/>
      <w:marRight w:val="0"/>
      <w:marTop w:val="0"/>
      <w:marBottom w:val="0"/>
      <w:divBdr>
        <w:top w:val="none" w:sz="0" w:space="0" w:color="auto"/>
        <w:left w:val="none" w:sz="0" w:space="0" w:color="auto"/>
        <w:bottom w:val="none" w:sz="0" w:space="0" w:color="auto"/>
        <w:right w:val="none" w:sz="0" w:space="0" w:color="auto"/>
      </w:divBdr>
    </w:div>
    <w:div w:id="1255475339">
      <w:bodyDiv w:val="1"/>
      <w:marLeft w:val="0"/>
      <w:marRight w:val="0"/>
      <w:marTop w:val="0"/>
      <w:marBottom w:val="0"/>
      <w:divBdr>
        <w:top w:val="none" w:sz="0" w:space="0" w:color="auto"/>
        <w:left w:val="none" w:sz="0" w:space="0" w:color="auto"/>
        <w:bottom w:val="none" w:sz="0" w:space="0" w:color="auto"/>
        <w:right w:val="none" w:sz="0" w:space="0" w:color="auto"/>
      </w:divBdr>
    </w:div>
    <w:div w:id="1260942260">
      <w:bodyDiv w:val="1"/>
      <w:marLeft w:val="0"/>
      <w:marRight w:val="0"/>
      <w:marTop w:val="0"/>
      <w:marBottom w:val="0"/>
      <w:divBdr>
        <w:top w:val="none" w:sz="0" w:space="0" w:color="auto"/>
        <w:left w:val="none" w:sz="0" w:space="0" w:color="auto"/>
        <w:bottom w:val="none" w:sz="0" w:space="0" w:color="auto"/>
        <w:right w:val="none" w:sz="0" w:space="0" w:color="auto"/>
      </w:divBdr>
    </w:div>
    <w:div w:id="1264456269">
      <w:bodyDiv w:val="1"/>
      <w:marLeft w:val="0"/>
      <w:marRight w:val="0"/>
      <w:marTop w:val="0"/>
      <w:marBottom w:val="0"/>
      <w:divBdr>
        <w:top w:val="none" w:sz="0" w:space="0" w:color="auto"/>
        <w:left w:val="none" w:sz="0" w:space="0" w:color="auto"/>
        <w:bottom w:val="none" w:sz="0" w:space="0" w:color="auto"/>
        <w:right w:val="none" w:sz="0" w:space="0" w:color="auto"/>
      </w:divBdr>
    </w:div>
    <w:div w:id="1268154040">
      <w:bodyDiv w:val="1"/>
      <w:marLeft w:val="0"/>
      <w:marRight w:val="0"/>
      <w:marTop w:val="0"/>
      <w:marBottom w:val="0"/>
      <w:divBdr>
        <w:top w:val="none" w:sz="0" w:space="0" w:color="auto"/>
        <w:left w:val="none" w:sz="0" w:space="0" w:color="auto"/>
        <w:bottom w:val="none" w:sz="0" w:space="0" w:color="auto"/>
        <w:right w:val="none" w:sz="0" w:space="0" w:color="auto"/>
      </w:divBdr>
    </w:div>
    <w:div w:id="1278223627">
      <w:bodyDiv w:val="1"/>
      <w:marLeft w:val="0"/>
      <w:marRight w:val="0"/>
      <w:marTop w:val="0"/>
      <w:marBottom w:val="0"/>
      <w:divBdr>
        <w:top w:val="none" w:sz="0" w:space="0" w:color="auto"/>
        <w:left w:val="none" w:sz="0" w:space="0" w:color="auto"/>
        <w:bottom w:val="none" w:sz="0" w:space="0" w:color="auto"/>
        <w:right w:val="none" w:sz="0" w:space="0" w:color="auto"/>
      </w:divBdr>
    </w:div>
    <w:div w:id="1288704836">
      <w:bodyDiv w:val="1"/>
      <w:marLeft w:val="0"/>
      <w:marRight w:val="0"/>
      <w:marTop w:val="0"/>
      <w:marBottom w:val="0"/>
      <w:divBdr>
        <w:top w:val="none" w:sz="0" w:space="0" w:color="auto"/>
        <w:left w:val="none" w:sz="0" w:space="0" w:color="auto"/>
        <w:bottom w:val="none" w:sz="0" w:space="0" w:color="auto"/>
        <w:right w:val="none" w:sz="0" w:space="0" w:color="auto"/>
      </w:divBdr>
    </w:div>
    <w:div w:id="1289387553">
      <w:bodyDiv w:val="1"/>
      <w:marLeft w:val="0"/>
      <w:marRight w:val="0"/>
      <w:marTop w:val="0"/>
      <w:marBottom w:val="0"/>
      <w:divBdr>
        <w:top w:val="none" w:sz="0" w:space="0" w:color="auto"/>
        <w:left w:val="none" w:sz="0" w:space="0" w:color="auto"/>
        <w:bottom w:val="none" w:sz="0" w:space="0" w:color="auto"/>
        <w:right w:val="none" w:sz="0" w:space="0" w:color="auto"/>
      </w:divBdr>
    </w:div>
    <w:div w:id="1289705563">
      <w:bodyDiv w:val="1"/>
      <w:marLeft w:val="0"/>
      <w:marRight w:val="0"/>
      <w:marTop w:val="0"/>
      <w:marBottom w:val="0"/>
      <w:divBdr>
        <w:top w:val="none" w:sz="0" w:space="0" w:color="auto"/>
        <w:left w:val="none" w:sz="0" w:space="0" w:color="auto"/>
        <w:bottom w:val="none" w:sz="0" w:space="0" w:color="auto"/>
        <w:right w:val="none" w:sz="0" w:space="0" w:color="auto"/>
      </w:divBdr>
    </w:div>
    <w:div w:id="1290284772">
      <w:bodyDiv w:val="1"/>
      <w:marLeft w:val="0"/>
      <w:marRight w:val="0"/>
      <w:marTop w:val="0"/>
      <w:marBottom w:val="0"/>
      <w:divBdr>
        <w:top w:val="none" w:sz="0" w:space="0" w:color="auto"/>
        <w:left w:val="none" w:sz="0" w:space="0" w:color="auto"/>
        <w:bottom w:val="none" w:sz="0" w:space="0" w:color="auto"/>
        <w:right w:val="none" w:sz="0" w:space="0" w:color="auto"/>
      </w:divBdr>
    </w:div>
    <w:div w:id="1298143100">
      <w:bodyDiv w:val="1"/>
      <w:marLeft w:val="0"/>
      <w:marRight w:val="0"/>
      <w:marTop w:val="0"/>
      <w:marBottom w:val="0"/>
      <w:divBdr>
        <w:top w:val="none" w:sz="0" w:space="0" w:color="auto"/>
        <w:left w:val="none" w:sz="0" w:space="0" w:color="auto"/>
        <w:bottom w:val="none" w:sz="0" w:space="0" w:color="auto"/>
        <w:right w:val="none" w:sz="0" w:space="0" w:color="auto"/>
      </w:divBdr>
    </w:div>
    <w:div w:id="1302031707">
      <w:bodyDiv w:val="1"/>
      <w:marLeft w:val="0"/>
      <w:marRight w:val="0"/>
      <w:marTop w:val="0"/>
      <w:marBottom w:val="0"/>
      <w:divBdr>
        <w:top w:val="none" w:sz="0" w:space="0" w:color="auto"/>
        <w:left w:val="none" w:sz="0" w:space="0" w:color="auto"/>
        <w:bottom w:val="none" w:sz="0" w:space="0" w:color="auto"/>
        <w:right w:val="none" w:sz="0" w:space="0" w:color="auto"/>
      </w:divBdr>
    </w:div>
    <w:div w:id="1305699840">
      <w:bodyDiv w:val="1"/>
      <w:marLeft w:val="0"/>
      <w:marRight w:val="0"/>
      <w:marTop w:val="0"/>
      <w:marBottom w:val="0"/>
      <w:divBdr>
        <w:top w:val="none" w:sz="0" w:space="0" w:color="auto"/>
        <w:left w:val="none" w:sz="0" w:space="0" w:color="auto"/>
        <w:bottom w:val="none" w:sz="0" w:space="0" w:color="auto"/>
        <w:right w:val="none" w:sz="0" w:space="0" w:color="auto"/>
      </w:divBdr>
    </w:div>
    <w:div w:id="1318922220">
      <w:bodyDiv w:val="1"/>
      <w:marLeft w:val="0"/>
      <w:marRight w:val="0"/>
      <w:marTop w:val="0"/>
      <w:marBottom w:val="0"/>
      <w:divBdr>
        <w:top w:val="none" w:sz="0" w:space="0" w:color="auto"/>
        <w:left w:val="none" w:sz="0" w:space="0" w:color="auto"/>
        <w:bottom w:val="none" w:sz="0" w:space="0" w:color="auto"/>
        <w:right w:val="none" w:sz="0" w:space="0" w:color="auto"/>
      </w:divBdr>
    </w:div>
    <w:div w:id="1332682779">
      <w:bodyDiv w:val="1"/>
      <w:marLeft w:val="0"/>
      <w:marRight w:val="0"/>
      <w:marTop w:val="0"/>
      <w:marBottom w:val="0"/>
      <w:divBdr>
        <w:top w:val="none" w:sz="0" w:space="0" w:color="auto"/>
        <w:left w:val="none" w:sz="0" w:space="0" w:color="auto"/>
        <w:bottom w:val="none" w:sz="0" w:space="0" w:color="auto"/>
        <w:right w:val="none" w:sz="0" w:space="0" w:color="auto"/>
      </w:divBdr>
    </w:div>
    <w:div w:id="1341002937">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55838963">
      <w:bodyDiv w:val="1"/>
      <w:marLeft w:val="0"/>
      <w:marRight w:val="0"/>
      <w:marTop w:val="0"/>
      <w:marBottom w:val="0"/>
      <w:divBdr>
        <w:top w:val="none" w:sz="0" w:space="0" w:color="auto"/>
        <w:left w:val="none" w:sz="0" w:space="0" w:color="auto"/>
        <w:bottom w:val="none" w:sz="0" w:space="0" w:color="auto"/>
        <w:right w:val="none" w:sz="0" w:space="0" w:color="auto"/>
      </w:divBdr>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
    <w:div w:id="1384253572">
      <w:bodyDiv w:val="1"/>
      <w:marLeft w:val="0"/>
      <w:marRight w:val="0"/>
      <w:marTop w:val="0"/>
      <w:marBottom w:val="0"/>
      <w:divBdr>
        <w:top w:val="none" w:sz="0" w:space="0" w:color="auto"/>
        <w:left w:val="none" w:sz="0" w:space="0" w:color="auto"/>
        <w:bottom w:val="none" w:sz="0" w:space="0" w:color="auto"/>
        <w:right w:val="none" w:sz="0" w:space="0" w:color="auto"/>
      </w:divBdr>
    </w:div>
    <w:div w:id="1391492633">
      <w:bodyDiv w:val="1"/>
      <w:marLeft w:val="0"/>
      <w:marRight w:val="0"/>
      <w:marTop w:val="0"/>
      <w:marBottom w:val="0"/>
      <w:divBdr>
        <w:top w:val="none" w:sz="0" w:space="0" w:color="auto"/>
        <w:left w:val="none" w:sz="0" w:space="0" w:color="auto"/>
        <w:bottom w:val="none" w:sz="0" w:space="0" w:color="auto"/>
        <w:right w:val="none" w:sz="0" w:space="0" w:color="auto"/>
      </w:divBdr>
    </w:div>
    <w:div w:id="1392343369">
      <w:bodyDiv w:val="1"/>
      <w:marLeft w:val="0"/>
      <w:marRight w:val="0"/>
      <w:marTop w:val="0"/>
      <w:marBottom w:val="0"/>
      <w:divBdr>
        <w:top w:val="none" w:sz="0" w:space="0" w:color="auto"/>
        <w:left w:val="none" w:sz="0" w:space="0" w:color="auto"/>
        <w:bottom w:val="none" w:sz="0" w:space="0" w:color="auto"/>
        <w:right w:val="none" w:sz="0" w:space="0" w:color="auto"/>
      </w:divBdr>
    </w:div>
    <w:div w:id="1394043382">
      <w:bodyDiv w:val="1"/>
      <w:marLeft w:val="0"/>
      <w:marRight w:val="0"/>
      <w:marTop w:val="0"/>
      <w:marBottom w:val="0"/>
      <w:divBdr>
        <w:top w:val="none" w:sz="0" w:space="0" w:color="auto"/>
        <w:left w:val="none" w:sz="0" w:space="0" w:color="auto"/>
        <w:bottom w:val="none" w:sz="0" w:space="0" w:color="auto"/>
        <w:right w:val="none" w:sz="0" w:space="0" w:color="auto"/>
      </w:divBdr>
    </w:div>
    <w:div w:id="1397316156">
      <w:bodyDiv w:val="1"/>
      <w:marLeft w:val="0"/>
      <w:marRight w:val="0"/>
      <w:marTop w:val="0"/>
      <w:marBottom w:val="0"/>
      <w:divBdr>
        <w:top w:val="none" w:sz="0" w:space="0" w:color="auto"/>
        <w:left w:val="none" w:sz="0" w:space="0" w:color="auto"/>
        <w:bottom w:val="none" w:sz="0" w:space="0" w:color="auto"/>
        <w:right w:val="none" w:sz="0" w:space="0" w:color="auto"/>
      </w:divBdr>
    </w:div>
    <w:div w:id="1398284570">
      <w:bodyDiv w:val="1"/>
      <w:marLeft w:val="0"/>
      <w:marRight w:val="0"/>
      <w:marTop w:val="0"/>
      <w:marBottom w:val="0"/>
      <w:divBdr>
        <w:top w:val="none" w:sz="0" w:space="0" w:color="auto"/>
        <w:left w:val="none" w:sz="0" w:space="0" w:color="auto"/>
        <w:bottom w:val="none" w:sz="0" w:space="0" w:color="auto"/>
        <w:right w:val="none" w:sz="0" w:space="0" w:color="auto"/>
      </w:divBdr>
    </w:div>
    <w:div w:id="1398818590">
      <w:bodyDiv w:val="1"/>
      <w:marLeft w:val="0"/>
      <w:marRight w:val="0"/>
      <w:marTop w:val="0"/>
      <w:marBottom w:val="0"/>
      <w:divBdr>
        <w:top w:val="none" w:sz="0" w:space="0" w:color="auto"/>
        <w:left w:val="none" w:sz="0" w:space="0" w:color="auto"/>
        <w:bottom w:val="none" w:sz="0" w:space="0" w:color="auto"/>
        <w:right w:val="none" w:sz="0" w:space="0" w:color="auto"/>
      </w:divBdr>
    </w:div>
    <w:div w:id="1407806412">
      <w:bodyDiv w:val="1"/>
      <w:marLeft w:val="0"/>
      <w:marRight w:val="0"/>
      <w:marTop w:val="0"/>
      <w:marBottom w:val="0"/>
      <w:divBdr>
        <w:top w:val="none" w:sz="0" w:space="0" w:color="auto"/>
        <w:left w:val="none" w:sz="0" w:space="0" w:color="auto"/>
        <w:bottom w:val="none" w:sz="0" w:space="0" w:color="auto"/>
        <w:right w:val="none" w:sz="0" w:space="0" w:color="auto"/>
      </w:divBdr>
    </w:div>
    <w:div w:id="1409157571">
      <w:bodyDiv w:val="1"/>
      <w:marLeft w:val="0"/>
      <w:marRight w:val="0"/>
      <w:marTop w:val="0"/>
      <w:marBottom w:val="0"/>
      <w:divBdr>
        <w:top w:val="none" w:sz="0" w:space="0" w:color="auto"/>
        <w:left w:val="none" w:sz="0" w:space="0" w:color="auto"/>
        <w:bottom w:val="none" w:sz="0" w:space="0" w:color="auto"/>
        <w:right w:val="none" w:sz="0" w:space="0" w:color="auto"/>
      </w:divBdr>
    </w:div>
    <w:div w:id="1413505932">
      <w:bodyDiv w:val="1"/>
      <w:marLeft w:val="0"/>
      <w:marRight w:val="0"/>
      <w:marTop w:val="0"/>
      <w:marBottom w:val="0"/>
      <w:divBdr>
        <w:top w:val="none" w:sz="0" w:space="0" w:color="auto"/>
        <w:left w:val="none" w:sz="0" w:space="0" w:color="auto"/>
        <w:bottom w:val="none" w:sz="0" w:space="0" w:color="auto"/>
        <w:right w:val="none" w:sz="0" w:space="0" w:color="auto"/>
      </w:divBdr>
    </w:div>
    <w:div w:id="1415322483">
      <w:bodyDiv w:val="1"/>
      <w:marLeft w:val="0"/>
      <w:marRight w:val="0"/>
      <w:marTop w:val="0"/>
      <w:marBottom w:val="0"/>
      <w:divBdr>
        <w:top w:val="none" w:sz="0" w:space="0" w:color="auto"/>
        <w:left w:val="none" w:sz="0" w:space="0" w:color="auto"/>
        <w:bottom w:val="none" w:sz="0" w:space="0" w:color="auto"/>
        <w:right w:val="none" w:sz="0" w:space="0" w:color="auto"/>
      </w:divBdr>
    </w:div>
    <w:div w:id="1451776656">
      <w:bodyDiv w:val="1"/>
      <w:marLeft w:val="0"/>
      <w:marRight w:val="0"/>
      <w:marTop w:val="0"/>
      <w:marBottom w:val="0"/>
      <w:divBdr>
        <w:top w:val="none" w:sz="0" w:space="0" w:color="auto"/>
        <w:left w:val="none" w:sz="0" w:space="0" w:color="auto"/>
        <w:bottom w:val="none" w:sz="0" w:space="0" w:color="auto"/>
        <w:right w:val="none" w:sz="0" w:space="0" w:color="auto"/>
      </w:divBdr>
    </w:div>
    <w:div w:id="1452093027">
      <w:bodyDiv w:val="1"/>
      <w:marLeft w:val="0"/>
      <w:marRight w:val="0"/>
      <w:marTop w:val="0"/>
      <w:marBottom w:val="0"/>
      <w:divBdr>
        <w:top w:val="none" w:sz="0" w:space="0" w:color="auto"/>
        <w:left w:val="none" w:sz="0" w:space="0" w:color="auto"/>
        <w:bottom w:val="none" w:sz="0" w:space="0" w:color="auto"/>
        <w:right w:val="none" w:sz="0" w:space="0" w:color="auto"/>
      </w:divBdr>
    </w:div>
    <w:div w:id="1460955898">
      <w:bodyDiv w:val="1"/>
      <w:marLeft w:val="0"/>
      <w:marRight w:val="0"/>
      <w:marTop w:val="0"/>
      <w:marBottom w:val="0"/>
      <w:divBdr>
        <w:top w:val="none" w:sz="0" w:space="0" w:color="auto"/>
        <w:left w:val="none" w:sz="0" w:space="0" w:color="auto"/>
        <w:bottom w:val="none" w:sz="0" w:space="0" w:color="auto"/>
        <w:right w:val="none" w:sz="0" w:space="0" w:color="auto"/>
      </w:divBdr>
    </w:div>
    <w:div w:id="1467969832">
      <w:bodyDiv w:val="1"/>
      <w:marLeft w:val="0"/>
      <w:marRight w:val="0"/>
      <w:marTop w:val="0"/>
      <w:marBottom w:val="0"/>
      <w:divBdr>
        <w:top w:val="none" w:sz="0" w:space="0" w:color="auto"/>
        <w:left w:val="none" w:sz="0" w:space="0" w:color="auto"/>
        <w:bottom w:val="none" w:sz="0" w:space="0" w:color="auto"/>
        <w:right w:val="none" w:sz="0" w:space="0" w:color="auto"/>
      </w:divBdr>
    </w:div>
    <w:div w:id="1475637980">
      <w:bodyDiv w:val="1"/>
      <w:marLeft w:val="0"/>
      <w:marRight w:val="0"/>
      <w:marTop w:val="0"/>
      <w:marBottom w:val="0"/>
      <w:divBdr>
        <w:top w:val="none" w:sz="0" w:space="0" w:color="auto"/>
        <w:left w:val="none" w:sz="0" w:space="0" w:color="auto"/>
        <w:bottom w:val="none" w:sz="0" w:space="0" w:color="auto"/>
        <w:right w:val="none" w:sz="0" w:space="0" w:color="auto"/>
      </w:divBdr>
    </w:div>
    <w:div w:id="1489327021">
      <w:bodyDiv w:val="1"/>
      <w:marLeft w:val="0"/>
      <w:marRight w:val="0"/>
      <w:marTop w:val="0"/>
      <w:marBottom w:val="0"/>
      <w:divBdr>
        <w:top w:val="none" w:sz="0" w:space="0" w:color="auto"/>
        <w:left w:val="none" w:sz="0" w:space="0" w:color="auto"/>
        <w:bottom w:val="none" w:sz="0" w:space="0" w:color="auto"/>
        <w:right w:val="none" w:sz="0" w:space="0" w:color="auto"/>
      </w:divBdr>
    </w:div>
    <w:div w:id="1496607504">
      <w:bodyDiv w:val="1"/>
      <w:marLeft w:val="0"/>
      <w:marRight w:val="0"/>
      <w:marTop w:val="0"/>
      <w:marBottom w:val="0"/>
      <w:divBdr>
        <w:top w:val="none" w:sz="0" w:space="0" w:color="auto"/>
        <w:left w:val="none" w:sz="0" w:space="0" w:color="auto"/>
        <w:bottom w:val="none" w:sz="0" w:space="0" w:color="auto"/>
        <w:right w:val="none" w:sz="0" w:space="0" w:color="auto"/>
      </w:divBdr>
    </w:div>
    <w:div w:id="1499421306">
      <w:bodyDiv w:val="1"/>
      <w:marLeft w:val="0"/>
      <w:marRight w:val="0"/>
      <w:marTop w:val="0"/>
      <w:marBottom w:val="0"/>
      <w:divBdr>
        <w:top w:val="none" w:sz="0" w:space="0" w:color="auto"/>
        <w:left w:val="none" w:sz="0" w:space="0" w:color="auto"/>
        <w:bottom w:val="none" w:sz="0" w:space="0" w:color="auto"/>
        <w:right w:val="none" w:sz="0" w:space="0" w:color="auto"/>
      </w:divBdr>
    </w:div>
    <w:div w:id="1500853997">
      <w:bodyDiv w:val="1"/>
      <w:marLeft w:val="0"/>
      <w:marRight w:val="0"/>
      <w:marTop w:val="0"/>
      <w:marBottom w:val="0"/>
      <w:divBdr>
        <w:top w:val="none" w:sz="0" w:space="0" w:color="auto"/>
        <w:left w:val="none" w:sz="0" w:space="0" w:color="auto"/>
        <w:bottom w:val="none" w:sz="0" w:space="0" w:color="auto"/>
        <w:right w:val="none" w:sz="0" w:space="0" w:color="auto"/>
      </w:divBdr>
    </w:div>
    <w:div w:id="1517427192">
      <w:bodyDiv w:val="1"/>
      <w:marLeft w:val="0"/>
      <w:marRight w:val="0"/>
      <w:marTop w:val="0"/>
      <w:marBottom w:val="0"/>
      <w:divBdr>
        <w:top w:val="none" w:sz="0" w:space="0" w:color="auto"/>
        <w:left w:val="none" w:sz="0" w:space="0" w:color="auto"/>
        <w:bottom w:val="none" w:sz="0" w:space="0" w:color="auto"/>
        <w:right w:val="none" w:sz="0" w:space="0" w:color="auto"/>
      </w:divBdr>
    </w:div>
    <w:div w:id="1521234878">
      <w:bodyDiv w:val="1"/>
      <w:marLeft w:val="0"/>
      <w:marRight w:val="0"/>
      <w:marTop w:val="0"/>
      <w:marBottom w:val="0"/>
      <w:divBdr>
        <w:top w:val="none" w:sz="0" w:space="0" w:color="auto"/>
        <w:left w:val="none" w:sz="0" w:space="0" w:color="auto"/>
        <w:bottom w:val="none" w:sz="0" w:space="0" w:color="auto"/>
        <w:right w:val="none" w:sz="0" w:space="0" w:color="auto"/>
      </w:divBdr>
    </w:div>
    <w:div w:id="1526794718">
      <w:bodyDiv w:val="1"/>
      <w:marLeft w:val="0"/>
      <w:marRight w:val="0"/>
      <w:marTop w:val="0"/>
      <w:marBottom w:val="0"/>
      <w:divBdr>
        <w:top w:val="none" w:sz="0" w:space="0" w:color="auto"/>
        <w:left w:val="none" w:sz="0" w:space="0" w:color="auto"/>
        <w:bottom w:val="none" w:sz="0" w:space="0" w:color="auto"/>
        <w:right w:val="none" w:sz="0" w:space="0" w:color="auto"/>
      </w:divBdr>
    </w:div>
    <w:div w:id="1543178486">
      <w:bodyDiv w:val="1"/>
      <w:marLeft w:val="0"/>
      <w:marRight w:val="0"/>
      <w:marTop w:val="0"/>
      <w:marBottom w:val="0"/>
      <w:divBdr>
        <w:top w:val="none" w:sz="0" w:space="0" w:color="auto"/>
        <w:left w:val="none" w:sz="0" w:space="0" w:color="auto"/>
        <w:bottom w:val="none" w:sz="0" w:space="0" w:color="auto"/>
        <w:right w:val="none" w:sz="0" w:space="0" w:color="auto"/>
      </w:divBdr>
    </w:div>
    <w:div w:id="1546019875">
      <w:bodyDiv w:val="1"/>
      <w:marLeft w:val="0"/>
      <w:marRight w:val="0"/>
      <w:marTop w:val="0"/>
      <w:marBottom w:val="0"/>
      <w:divBdr>
        <w:top w:val="none" w:sz="0" w:space="0" w:color="auto"/>
        <w:left w:val="none" w:sz="0" w:space="0" w:color="auto"/>
        <w:bottom w:val="none" w:sz="0" w:space="0" w:color="auto"/>
        <w:right w:val="none" w:sz="0" w:space="0" w:color="auto"/>
      </w:divBdr>
    </w:div>
    <w:div w:id="1566140029">
      <w:bodyDiv w:val="1"/>
      <w:marLeft w:val="0"/>
      <w:marRight w:val="0"/>
      <w:marTop w:val="0"/>
      <w:marBottom w:val="0"/>
      <w:divBdr>
        <w:top w:val="none" w:sz="0" w:space="0" w:color="auto"/>
        <w:left w:val="none" w:sz="0" w:space="0" w:color="auto"/>
        <w:bottom w:val="none" w:sz="0" w:space="0" w:color="auto"/>
        <w:right w:val="none" w:sz="0" w:space="0" w:color="auto"/>
      </w:divBdr>
    </w:div>
    <w:div w:id="1569488702">
      <w:bodyDiv w:val="1"/>
      <w:marLeft w:val="0"/>
      <w:marRight w:val="0"/>
      <w:marTop w:val="0"/>
      <w:marBottom w:val="0"/>
      <w:divBdr>
        <w:top w:val="none" w:sz="0" w:space="0" w:color="auto"/>
        <w:left w:val="none" w:sz="0" w:space="0" w:color="auto"/>
        <w:bottom w:val="none" w:sz="0" w:space="0" w:color="auto"/>
        <w:right w:val="none" w:sz="0" w:space="0" w:color="auto"/>
      </w:divBdr>
    </w:div>
    <w:div w:id="1573655938">
      <w:bodyDiv w:val="1"/>
      <w:marLeft w:val="0"/>
      <w:marRight w:val="0"/>
      <w:marTop w:val="0"/>
      <w:marBottom w:val="0"/>
      <w:divBdr>
        <w:top w:val="none" w:sz="0" w:space="0" w:color="auto"/>
        <w:left w:val="none" w:sz="0" w:space="0" w:color="auto"/>
        <w:bottom w:val="none" w:sz="0" w:space="0" w:color="auto"/>
        <w:right w:val="none" w:sz="0" w:space="0" w:color="auto"/>
      </w:divBdr>
    </w:div>
    <w:div w:id="1577327866">
      <w:bodyDiv w:val="1"/>
      <w:marLeft w:val="0"/>
      <w:marRight w:val="0"/>
      <w:marTop w:val="0"/>
      <w:marBottom w:val="0"/>
      <w:divBdr>
        <w:top w:val="none" w:sz="0" w:space="0" w:color="auto"/>
        <w:left w:val="none" w:sz="0" w:space="0" w:color="auto"/>
        <w:bottom w:val="none" w:sz="0" w:space="0" w:color="auto"/>
        <w:right w:val="none" w:sz="0" w:space="0" w:color="auto"/>
      </w:divBdr>
    </w:div>
    <w:div w:id="1579631660">
      <w:bodyDiv w:val="1"/>
      <w:marLeft w:val="0"/>
      <w:marRight w:val="0"/>
      <w:marTop w:val="0"/>
      <w:marBottom w:val="0"/>
      <w:divBdr>
        <w:top w:val="none" w:sz="0" w:space="0" w:color="auto"/>
        <w:left w:val="none" w:sz="0" w:space="0" w:color="auto"/>
        <w:bottom w:val="none" w:sz="0" w:space="0" w:color="auto"/>
        <w:right w:val="none" w:sz="0" w:space="0" w:color="auto"/>
      </w:divBdr>
    </w:div>
    <w:div w:id="1588730084">
      <w:bodyDiv w:val="1"/>
      <w:marLeft w:val="0"/>
      <w:marRight w:val="0"/>
      <w:marTop w:val="0"/>
      <w:marBottom w:val="0"/>
      <w:divBdr>
        <w:top w:val="none" w:sz="0" w:space="0" w:color="auto"/>
        <w:left w:val="none" w:sz="0" w:space="0" w:color="auto"/>
        <w:bottom w:val="none" w:sz="0" w:space="0" w:color="auto"/>
        <w:right w:val="none" w:sz="0" w:space="0" w:color="auto"/>
      </w:divBdr>
    </w:div>
    <w:div w:id="1589463283">
      <w:bodyDiv w:val="1"/>
      <w:marLeft w:val="0"/>
      <w:marRight w:val="0"/>
      <w:marTop w:val="0"/>
      <w:marBottom w:val="0"/>
      <w:divBdr>
        <w:top w:val="none" w:sz="0" w:space="0" w:color="auto"/>
        <w:left w:val="none" w:sz="0" w:space="0" w:color="auto"/>
        <w:bottom w:val="none" w:sz="0" w:space="0" w:color="auto"/>
        <w:right w:val="none" w:sz="0" w:space="0" w:color="auto"/>
      </w:divBdr>
    </w:div>
    <w:div w:id="1592002961">
      <w:bodyDiv w:val="1"/>
      <w:marLeft w:val="0"/>
      <w:marRight w:val="0"/>
      <w:marTop w:val="0"/>
      <w:marBottom w:val="0"/>
      <w:divBdr>
        <w:top w:val="none" w:sz="0" w:space="0" w:color="auto"/>
        <w:left w:val="none" w:sz="0" w:space="0" w:color="auto"/>
        <w:bottom w:val="none" w:sz="0" w:space="0" w:color="auto"/>
        <w:right w:val="none" w:sz="0" w:space="0" w:color="auto"/>
      </w:divBdr>
    </w:div>
    <w:div w:id="1599291788">
      <w:bodyDiv w:val="1"/>
      <w:marLeft w:val="0"/>
      <w:marRight w:val="0"/>
      <w:marTop w:val="0"/>
      <w:marBottom w:val="0"/>
      <w:divBdr>
        <w:top w:val="none" w:sz="0" w:space="0" w:color="auto"/>
        <w:left w:val="none" w:sz="0" w:space="0" w:color="auto"/>
        <w:bottom w:val="none" w:sz="0" w:space="0" w:color="auto"/>
        <w:right w:val="none" w:sz="0" w:space="0" w:color="auto"/>
      </w:divBdr>
    </w:div>
    <w:div w:id="1609965385">
      <w:bodyDiv w:val="1"/>
      <w:marLeft w:val="0"/>
      <w:marRight w:val="0"/>
      <w:marTop w:val="0"/>
      <w:marBottom w:val="0"/>
      <w:divBdr>
        <w:top w:val="none" w:sz="0" w:space="0" w:color="auto"/>
        <w:left w:val="none" w:sz="0" w:space="0" w:color="auto"/>
        <w:bottom w:val="none" w:sz="0" w:space="0" w:color="auto"/>
        <w:right w:val="none" w:sz="0" w:space="0" w:color="auto"/>
      </w:divBdr>
    </w:div>
    <w:div w:id="1614172198">
      <w:bodyDiv w:val="1"/>
      <w:marLeft w:val="0"/>
      <w:marRight w:val="0"/>
      <w:marTop w:val="0"/>
      <w:marBottom w:val="0"/>
      <w:divBdr>
        <w:top w:val="none" w:sz="0" w:space="0" w:color="auto"/>
        <w:left w:val="none" w:sz="0" w:space="0" w:color="auto"/>
        <w:bottom w:val="none" w:sz="0" w:space="0" w:color="auto"/>
        <w:right w:val="none" w:sz="0" w:space="0" w:color="auto"/>
      </w:divBdr>
    </w:div>
    <w:div w:id="1619019955">
      <w:bodyDiv w:val="1"/>
      <w:marLeft w:val="0"/>
      <w:marRight w:val="0"/>
      <w:marTop w:val="0"/>
      <w:marBottom w:val="0"/>
      <w:divBdr>
        <w:top w:val="none" w:sz="0" w:space="0" w:color="auto"/>
        <w:left w:val="none" w:sz="0" w:space="0" w:color="auto"/>
        <w:bottom w:val="none" w:sz="0" w:space="0" w:color="auto"/>
        <w:right w:val="none" w:sz="0" w:space="0" w:color="auto"/>
      </w:divBdr>
    </w:div>
    <w:div w:id="1621954021">
      <w:bodyDiv w:val="1"/>
      <w:marLeft w:val="0"/>
      <w:marRight w:val="0"/>
      <w:marTop w:val="0"/>
      <w:marBottom w:val="0"/>
      <w:divBdr>
        <w:top w:val="none" w:sz="0" w:space="0" w:color="auto"/>
        <w:left w:val="none" w:sz="0" w:space="0" w:color="auto"/>
        <w:bottom w:val="none" w:sz="0" w:space="0" w:color="auto"/>
        <w:right w:val="none" w:sz="0" w:space="0" w:color="auto"/>
      </w:divBdr>
    </w:div>
    <w:div w:id="1630629520">
      <w:bodyDiv w:val="1"/>
      <w:marLeft w:val="0"/>
      <w:marRight w:val="0"/>
      <w:marTop w:val="0"/>
      <w:marBottom w:val="0"/>
      <w:divBdr>
        <w:top w:val="none" w:sz="0" w:space="0" w:color="auto"/>
        <w:left w:val="none" w:sz="0" w:space="0" w:color="auto"/>
        <w:bottom w:val="none" w:sz="0" w:space="0" w:color="auto"/>
        <w:right w:val="none" w:sz="0" w:space="0" w:color="auto"/>
      </w:divBdr>
      <w:divsChild>
        <w:div w:id="184909312">
          <w:marLeft w:val="0"/>
          <w:marRight w:val="0"/>
          <w:marTop w:val="0"/>
          <w:marBottom w:val="0"/>
          <w:divBdr>
            <w:top w:val="none" w:sz="0" w:space="0" w:color="auto"/>
            <w:left w:val="none" w:sz="0" w:space="0" w:color="auto"/>
            <w:bottom w:val="none" w:sz="0" w:space="0" w:color="auto"/>
            <w:right w:val="none" w:sz="0" w:space="0" w:color="auto"/>
          </w:divBdr>
        </w:div>
        <w:div w:id="1967732624">
          <w:marLeft w:val="0"/>
          <w:marRight w:val="0"/>
          <w:marTop w:val="0"/>
          <w:marBottom w:val="0"/>
          <w:divBdr>
            <w:top w:val="none" w:sz="0" w:space="0" w:color="auto"/>
            <w:left w:val="none" w:sz="0" w:space="0" w:color="auto"/>
            <w:bottom w:val="none" w:sz="0" w:space="0" w:color="auto"/>
            <w:right w:val="none" w:sz="0" w:space="0" w:color="auto"/>
          </w:divBdr>
        </w:div>
        <w:div w:id="725642954">
          <w:marLeft w:val="0"/>
          <w:marRight w:val="0"/>
          <w:marTop w:val="0"/>
          <w:marBottom w:val="0"/>
          <w:divBdr>
            <w:top w:val="none" w:sz="0" w:space="0" w:color="auto"/>
            <w:left w:val="none" w:sz="0" w:space="0" w:color="auto"/>
            <w:bottom w:val="none" w:sz="0" w:space="0" w:color="auto"/>
            <w:right w:val="none" w:sz="0" w:space="0" w:color="auto"/>
          </w:divBdr>
        </w:div>
        <w:div w:id="1762330397">
          <w:marLeft w:val="0"/>
          <w:marRight w:val="0"/>
          <w:marTop w:val="0"/>
          <w:marBottom w:val="0"/>
          <w:divBdr>
            <w:top w:val="none" w:sz="0" w:space="0" w:color="auto"/>
            <w:left w:val="none" w:sz="0" w:space="0" w:color="auto"/>
            <w:bottom w:val="none" w:sz="0" w:space="0" w:color="auto"/>
            <w:right w:val="none" w:sz="0" w:space="0" w:color="auto"/>
          </w:divBdr>
        </w:div>
      </w:divsChild>
    </w:div>
    <w:div w:id="1631747932">
      <w:bodyDiv w:val="1"/>
      <w:marLeft w:val="0"/>
      <w:marRight w:val="0"/>
      <w:marTop w:val="0"/>
      <w:marBottom w:val="0"/>
      <w:divBdr>
        <w:top w:val="none" w:sz="0" w:space="0" w:color="auto"/>
        <w:left w:val="none" w:sz="0" w:space="0" w:color="auto"/>
        <w:bottom w:val="none" w:sz="0" w:space="0" w:color="auto"/>
        <w:right w:val="none" w:sz="0" w:space="0" w:color="auto"/>
      </w:divBdr>
    </w:div>
    <w:div w:id="1647784419">
      <w:bodyDiv w:val="1"/>
      <w:marLeft w:val="0"/>
      <w:marRight w:val="0"/>
      <w:marTop w:val="0"/>
      <w:marBottom w:val="0"/>
      <w:divBdr>
        <w:top w:val="none" w:sz="0" w:space="0" w:color="auto"/>
        <w:left w:val="none" w:sz="0" w:space="0" w:color="auto"/>
        <w:bottom w:val="none" w:sz="0" w:space="0" w:color="auto"/>
        <w:right w:val="none" w:sz="0" w:space="0" w:color="auto"/>
      </w:divBdr>
    </w:div>
    <w:div w:id="1651135149">
      <w:bodyDiv w:val="1"/>
      <w:marLeft w:val="0"/>
      <w:marRight w:val="0"/>
      <w:marTop w:val="0"/>
      <w:marBottom w:val="0"/>
      <w:divBdr>
        <w:top w:val="none" w:sz="0" w:space="0" w:color="auto"/>
        <w:left w:val="none" w:sz="0" w:space="0" w:color="auto"/>
        <w:bottom w:val="none" w:sz="0" w:space="0" w:color="auto"/>
        <w:right w:val="none" w:sz="0" w:space="0" w:color="auto"/>
      </w:divBdr>
    </w:div>
    <w:div w:id="1653945498">
      <w:bodyDiv w:val="1"/>
      <w:marLeft w:val="0"/>
      <w:marRight w:val="0"/>
      <w:marTop w:val="0"/>
      <w:marBottom w:val="0"/>
      <w:divBdr>
        <w:top w:val="none" w:sz="0" w:space="0" w:color="auto"/>
        <w:left w:val="none" w:sz="0" w:space="0" w:color="auto"/>
        <w:bottom w:val="none" w:sz="0" w:space="0" w:color="auto"/>
        <w:right w:val="none" w:sz="0" w:space="0" w:color="auto"/>
      </w:divBdr>
    </w:div>
    <w:div w:id="1660185820">
      <w:bodyDiv w:val="1"/>
      <w:marLeft w:val="0"/>
      <w:marRight w:val="0"/>
      <w:marTop w:val="0"/>
      <w:marBottom w:val="0"/>
      <w:divBdr>
        <w:top w:val="none" w:sz="0" w:space="0" w:color="auto"/>
        <w:left w:val="none" w:sz="0" w:space="0" w:color="auto"/>
        <w:bottom w:val="none" w:sz="0" w:space="0" w:color="auto"/>
        <w:right w:val="none" w:sz="0" w:space="0" w:color="auto"/>
      </w:divBdr>
    </w:div>
    <w:div w:id="1660645581">
      <w:bodyDiv w:val="1"/>
      <w:marLeft w:val="0"/>
      <w:marRight w:val="0"/>
      <w:marTop w:val="0"/>
      <w:marBottom w:val="0"/>
      <w:divBdr>
        <w:top w:val="none" w:sz="0" w:space="0" w:color="auto"/>
        <w:left w:val="none" w:sz="0" w:space="0" w:color="auto"/>
        <w:bottom w:val="none" w:sz="0" w:space="0" w:color="auto"/>
        <w:right w:val="none" w:sz="0" w:space="0" w:color="auto"/>
      </w:divBdr>
    </w:div>
    <w:div w:id="1677153975">
      <w:bodyDiv w:val="1"/>
      <w:marLeft w:val="0"/>
      <w:marRight w:val="0"/>
      <w:marTop w:val="0"/>
      <w:marBottom w:val="0"/>
      <w:divBdr>
        <w:top w:val="none" w:sz="0" w:space="0" w:color="auto"/>
        <w:left w:val="none" w:sz="0" w:space="0" w:color="auto"/>
        <w:bottom w:val="none" w:sz="0" w:space="0" w:color="auto"/>
        <w:right w:val="none" w:sz="0" w:space="0" w:color="auto"/>
      </w:divBdr>
    </w:div>
    <w:div w:id="1684934563">
      <w:bodyDiv w:val="1"/>
      <w:marLeft w:val="0"/>
      <w:marRight w:val="0"/>
      <w:marTop w:val="0"/>
      <w:marBottom w:val="0"/>
      <w:divBdr>
        <w:top w:val="none" w:sz="0" w:space="0" w:color="auto"/>
        <w:left w:val="none" w:sz="0" w:space="0" w:color="auto"/>
        <w:bottom w:val="none" w:sz="0" w:space="0" w:color="auto"/>
        <w:right w:val="none" w:sz="0" w:space="0" w:color="auto"/>
      </w:divBdr>
    </w:div>
    <w:div w:id="1688287355">
      <w:bodyDiv w:val="1"/>
      <w:marLeft w:val="0"/>
      <w:marRight w:val="0"/>
      <w:marTop w:val="0"/>
      <w:marBottom w:val="0"/>
      <w:divBdr>
        <w:top w:val="none" w:sz="0" w:space="0" w:color="auto"/>
        <w:left w:val="none" w:sz="0" w:space="0" w:color="auto"/>
        <w:bottom w:val="none" w:sz="0" w:space="0" w:color="auto"/>
        <w:right w:val="none" w:sz="0" w:space="0" w:color="auto"/>
      </w:divBdr>
    </w:div>
    <w:div w:id="1702393868">
      <w:bodyDiv w:val="1"/>
      <w:marLeft w:val="0"/>
      <w:marRight w:val="0"/>
      <w:marTop w:val="0"/>
      <w:marBottom w:val="0"/>
      <w:divBdr>
        <w:top w:val="none" w:sz="0" w:space="0" w:color="auto"/>
        <w:left w:val="none" w:sz="0" w:space="0" w:color="auto"/>
        <w:bottom w:val="none" w:sz="0" w:space="0" w:color="auto"/>
        <w:right w:val="none" w:sz="0" w:space="0" w:color="auto"/>
      </w:divBdr>
      <w:divsChild>
        <w:div w:id="1102384428">
          <w:marLeft w:val="0"/>
          <w:marRight w:val="0"/>
          <w:marTop w:val="0"/>
          <w:marBottom w:val="0"/>
          <w:divBdr>
            <w:top w:val="none" w:sz="0" w:space="0" w:color="auto"/>
            <w:left w:val="none" w:sz="0" w:space="0" w:color="auto"/>
            <w:bottom w:val="none" w:sz="0" w:space="0" w:color="auto"/>
            <w:right w:val="none" w:sz="0" w:space="0" w:color="auto"/>
          </w:divBdr>
        </w:div>
        <w:div w:id="1305886625">
          <w:marLeft w:val="0"/>
          <w:marRight w:val="0"/>
          <w:marTop w:val="0"/>
          <w:marBottom w:val="0"/>
          <w:divBdr>
            <w:top w:val="none" w:sz="0" w:space="0" w:color="auto"/>
            <w:left w:val="none" w:sz="0" w:space="0" w:color="auto"/>
            <w:bottom w:val="none" w:sz="0" w:space="0" w:color="auto"/>
            <w:right w:val="none" w:sz="0" w:space="0" w:color="auto"/>
          </w:divBdr>
        </w:div>
        <w:div w:id="509298221">
          <w:marLeft w:val="0"/>
          <w:marRight w:val="0"/>
          <w:marTop w:val="0"/>
          <w:marBottom w:val="0"/>
          <w:divBdr>
            <w:top w:val="none" w:sz="0" w:space="0" w:color="auto"/>
            <w:left w:val="none" w:sz="0" w:space="0" w:color="auto"/>
            <w:bottom w:val="none" w:sz="0" w:space="0" w:color="auto"/>
            <w:right w:val="none" w:sz="0" w:space="0" w:color="auto"/>
          </w:divBdr>
        </w:div>
        <w:div w:id="285622586">
          <w:marLeft w:val="0"/>
          <w:marRight w:val="0"/>
          <w:marTop w:val="0"/>
          <w:marBottom w:val="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1086463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05790311">
      <w:bodyDiv w:val="1"/>
      <w:marLeft w:val="0"/>
      <w:marRight w:val="0"/>
      <w:marTop w:val="0"/>
      <w:marBottom w:val="0"/>
      <w:divBdr>
        <w:top w:val="none" w:sz="0" w:space="0" w:color="auto"/>
        <w:left w:val="none" w:sz="0" w:space="0" w:color="auto"/>
        <w:bottom w:val="none" w:sz="0" w:space="0" w:color="auto"/>
        <w:right w:val="none" w:sz="0" w:space="0" w:color="auto"/>
      </w:divBdr>
    </w:div>
    <w:div w:id="1708025894">
      <w:bodyDiv w:val="1"/>
      <w:marLeft w:val="0"/>
      <w:marRight w:val="0"/>
      <w:marTop w:val="0"/>
      <w:marBottom w:val="0"/>
      <w:divBdr>
        <w:top w:val="none" w:sz="0" w:space="0" w:color="auto"/>
        <w:left w:val="none" w:sz="0" w:space="0" w:color="auto"/>
        <w:bottom w:val="none" w:sz="0" w:space="0" w:color="auto"/>
        <w:right w:val="none" w:sz="0" w:space="0" w:color="auto"/>
      </w:divBdr>
    </w:div>
    <w:div w:id="1712458518">
      <w:bodyDiv w:val="1"/>
      <w:marLeft w:val="0"/>
      <w:marRight w:val="0"/>
      <w:marTop w:val="0"/>
      <w:marBottom w:val="0"/>
      <w:divBdr>
        <w:top w:val="none" w:sz="0" w:space="0" w:color="auto"/>
        <w:left w:val="none" w:sz="0" w:space="0" w:color="auto"/>
        <w:bottom w:val="none" w:sz="0" w:space="0" w:color="auto"/>
        <w:right w:val="none" w:sz="0" w:space="0" w:color="auto"/>
      </w:divBdr>
    </w:div>
    <w:div w:id="1714230982">
      <w:bodyDiv w:val="1"/>
      <w:marLeft w:val="0"/>
      <w:marRight w:val="0"/>
      <w:marTop w:val="0"/>
      <w:marBottom w:val="0"/>
      <w:divBdr>
        <w:top w:val="none" w:sz="0" w:space="0" w:color="auto"/>
        <w:left w:val="none" w:sz="0" w:space="0" w:color="auto"/>
        <w:bottom w:val="none" w:sz="0" w:space="0" w:color="auto"/>
        <w:right w:val="none" w:sz="0" w:space="0" w:color="auto"/>
      </w:divBdr>
    </w:div>
    <w:div w:id="1719082363">
      <w:bodyDiv w:val="1"/>
      <w:marLeft w:val="0"/>
      <w:marRight w:val="0"/>
      <w:marTop w:val="0"/>
      <w:marBottom w:val="0"/>
      <w:divBdr>
        <w:top w:val="none" w:sz="0" w:space="0" w:color="auto"/>
        <w:left w:val="none" w:sz="0" w:space="0" w:color="auto"/>
        <w:bottom w:val="none" w:sz="0" w:space="0" w:color="auto"/>
        <w:right w:val="none" w:sz="0" w:space="0" w:color="auto"/>
      </w:divBdr>
    </w:div>
    <w:div w:id="1723796059">
      <w:bodyDiv w:val="1"/>
      <w:marLeft w:val="0"/>
      <w:marRight w:val="0"/>
      <w:marTop w:val="0"/>
      <w:marBottom w:val="0"/>
      <w:divBdr>
        <w:top w:val="none" w:sz="0" w:space="0" w:color="auto"/>
        <w:left w:val="none" w:sz="0" w:space="0" w:color="auto"/>
        <w:bottom w:val="none" w:sz="0" w:space="0" w:color="auto"/>
        <w:right w:val="none" w:sz="0" w:space="0" w:color="auto"/>
      </w:divBdr>
    </w:div>
    <w:div w:id="1731683532">
      <w:bodyDiv w:val="1"/>
      <w:marLeft w:val="0"/>
      <w:marRight w:val="0"/>
      <w:marTop w:val="0"/>
      <w:marBottom w:val="0"/>
      <w:divBdr>
        <w:top w:val="none" w:sz="0" w:space="0" w:color="auto"/>
        <w:left w:val="none" w:sz="0" w:space="0" w:color="auto"/>
        <w:bottom w:val="none" w:sz="0" w:space="0" w:color="auto"/>
        <w:right w:val="none" w:sz="0" w:space="0" w:color="auto"/>
      </w:divBdr>
    </w:div>
    <w:div w:id="1732999811">
      <w:bodyDiv w:val="1"/>
      <w:marLeft w:val="0"/>
      <w:marRight w:val="0"/>
      <w:marTop w:val="0"/>
      <w:marBottom w:val="0"/>
      <w:divBdr>
        <w:top w:val="none" w:sz="0" w:space="0" w:color="auto"/>
        <w:left w:val="none" w:sz="0" w:space="0" w:color="auto"/>
        <w:bottom w:val="none" w:sz="0" w:space="0" w:color="auto"/>
        <w:right w:val="none" w:sz="0" w:space="0" w:color="auto"/>
      </w:divBdr>
    </w:div>
    <w:div w:id="1740319717">
      <w:bodyDiv w:val="1"/>
      <w:marLeft w:val="0"/>
      <w:marRight w:val="0"/>
      <w:marTop w:val="0"/>
      <w:marBottom w:val="0"/>
      <w:divBdr>
        <w:top w:val="none" w:sz="0" w:space="0" w:color="auto"/>
        <w:left w:val="none" w:sz="0" w:space="0" w:color="auto"/>
        <w:bottom w:val="none" w:sz="0" w:space="0" w:color="auto"/>
        <w:right w:val="none" w:sz="0" w:space="0" w:color="auto"/>
      </w:divBdr>
    </w:div>
    <w:div w:id="1740666036">
      <w:bodyDiv w:val="1"/>
      <w:marLeft w:val="0"/>
      <w:marRight w:val="0"/>
      <w:marTop w:val="0"/>
      <w:marBottom w:val="0"/>
      <w:divBdr>
        <w:top w:val="none" w:sz="0" w:space="0" w:color="auto"/>
        <w:left w:val="none" w:sz="0" w:space="0" w:color="auto"/>
        <w:bottom w:val="none" w:sz="0" w:space="0" w:color="auto"/>
        <w:right w:val="none" w:sz="0" w:space="0" w:color="auto"/>
      </w:divBdr>
    </w:div>
    <w:div w:id="1748577650">
      <w:bodyDiv w:val="1"/>
      <w:marLeft w:val="0"/>
      <w:marRight w:val="0"/>
      <w:marTop w:val="0"/>
      <w:marBottom w:val="0"/>
      <w:divBdr>
        <w:top w:val="none" w:sz="0" w:space="0" w:color="auto"/>
        <w:left w:val="none" w:sz="0" w:space="0" w:color="auto"/>
        <w:bottom w:val="none" w:sz="0" w:space="0" w:color="auto"/>
        <w:right w:val="none" w:sz="0" w:space="0" w:color="auto"/>
      </w:divBdr>
    </w:div>
    <w:div w:id="1751464642">
      <w:bodyDiv w:val="1"/>
      <w:marLeft w:val="0"/>
      <w:marRight w:val="0"/>
      <w:marTop w:val="0"/>
      <w:marBottom w:val="0"/>
      <w:divBdr>
        <w:top w:val="none" w:sz="0" w:space="0" w:color="auto"/>
        <w:left w:val="none" w:sz="0" w:space="0" w:color="auto"/>
        <w:bottom w:val="none" w:sz="0" w:space="0" w:color="auto"/>
        <w:right w:val="none" w:sz="0" w:space="0" w:color="auto"/>
      </w:divBdr>
    </w:div>
    <w:div w:id="1755012212">
      <w:bodyDiv w:val="1"/>
      <w:marLeft w:val="0"/>
      <w:marRight w:val="0"/>
      <w:marTop w:val="0"/>
      <w:marBottom w:val="0"/>
      <w:divBdr>
        <w:top w:val="none" w:sz="0" w:space="0" w:color="auto"/>
        <w:left w:val="none" w:sz="0" w:space="0" w:color="auto"/>
        <w:bottom w:val="none" w:sz="0" w:space="0" w:color="auto"/>
        <w:right w:val="none" w:sz="0" w:space="0" w:color="auto"/>
      </w:divBdr>
    </w:div>
    <w:div w:id="1756199929">
      <w:bodyDiv w:val="1"/>
      <w:marLeft w:val="0"/>
      <w:marRight w:val="0"/>
      <w:marTop w:val="0"/>
      <w:marBottom w:val="0"/>
      <w:divBdr>
        <w:top w:val="none" w:sz="0" w:space="0" w:color="auto"/>
        <w:left w:val="none" w:sz="0" w:space="0" w:color="auto"/>
        <w:bottom w:val="none" w:sz="0" w:space="0" w:color="auto"/>
        <w:right w:val="none" w:sz="0" w:space="0" w:color="auto"/>
      </w:divBdr>
    </w:div>
    <w:div w:id="1762293701">
      <w:bodyDiv w:val="1"/>
      <w:marLeft w:val="0"/>
      <w:marRight w:val="0"/>
      <w:marTop w:val="0"/>
      <w:marBottom w:val="0"/>
      <w:divBdr>
        <w:top w:val="none" w:sz="0" w:space="0" w:color="auto"/>
        <w:left w:val="none" w:sz="0" w:space="0" w:color="auto"/>
        <w:bottom w:val="none" w:sz="0" w:space="0" w:color="auto"/>
        <w:right w:val="none" w:sz="0" w:space="0" w:color="auto"/>
      </w:divBdr>
    </w:div>
    <w:div w:id="1772966486">
      <w:bodyDiv w:val="1"/>
      <w:marLeft w:val="0"/>
      <w:marRight w:val="0"/>
      <w:marTop w:val="0"/>
      <w:marBottom w:val="0"/>
      <w:divBdr>
        <w:top w:val="none" w:sz="0" w:space="0" w:color="auto"/>
        <w:left w:val="none" w:sz="0" w:space="0" w:color="auto"/>
        <w:bottom w:val="none" w:sz="0" w:space="0" w:color="auto"/>
        <w:right w:val="none" w:sz="0" w:space="0" w:color="auto"/>
      </w:divBdr>
    </w:div>
    <w:div w:id="1786346203">
      <w:bodyDiv w:val="1"/>
      <w:marLeft w:val="0"/>
      <w:marRight w:val="0"/>
      <w:marTop w:val="0"/>
      <w:marBottom w:val="0"/>
      <w:divBdr>
        <w:top w:val="none" w:sz="0" w:space="0" w:color="auto"/>
        <w:left w:val="none" w:sz="0" w:space="0" w:color="auto"/>
        <w:bottom w:val="none" w:sz="0" w:space="0" w:color="auto"/>
        <w:right w:val="none" w:sz="0" w:space="0" w:color="auto"/>
      </w:divBdr>
    </w:div>
    <w:div w:id="1790081439">
      <w:bodyDiv w:val="1"/>
      <w:marLeft w:val="0"/>
      <w:marRight w:val="0"/>
      <w:marTop w:val="0"/>
      <w:marBottom w:val="0"/>
      <w:divBdr>
        <w:top w:val="none" w:sz="0" w:space="0" w:color="auto"/>
        <w:left w:val="none" w:sz="0" w:space="0" w:color="auto"/>
        <w:bottom w:val="none" w:sz="0" w:space="0" w:color="auto"/>
        <w:right w:val="none" w:sz="0" w:space="0" w:color="auto"/>
      </w:divBdr>
    </w:div>
    <w:div w:id="1794209334">
      <w:bodyDiv w:val="1"/>
      <w:marLeft w:val="0"/>
      <w:marRight w:val="0"/>
      <w:marTop w:val="0"/>
      <w:marBottom w:val="0"/>
      <w:divBdr>
        <w:top w:val="none" w:sz="0" w:space="0" w:color="auto"/>
        <w:left w:val="none" w:sz="0" w:space="0" w:color="auto"/>
        <w:bottom w:val="none" w:sz="0" w:space="0" w:color="auto"/>
        <w:right w:val="none" w:sz="0" w:space="0" w:color="auto"/>
      </w:divBdr>
    </w:div>
    <w:div w:id="1805268050">
      <w:bodyDiv w:val="1"/>
      <w:marLeft w:val="0"/>
      <w:marRight w:val="0"/>
      <w:marTop w:val="0"/>
      <w:marBottom w:val="0"/>
      <w:divBdr>
        <w:top w:val="none" w:sz="0" w:space="0" w:color="auto"/>
        <w:left w:val="none" w:sz="0" w:space="0" w:color="auto"/>
        <w:bottom w:val="none" w:sz="0" w:space="0" w:color="auto"/>
        <w:right w:val="none" w:sz="0" w:space="0" w:color="auto"/>
      </w:divBdr>
    </w:div>
    <w:div w:id="1807551917">
      <w:bodyDiv w:val="1"/>
      <w:marLeft w:val="0"/>
      <w:marRight w:val="0"/>
      <w:marTop w:val="0"/>
      <w:marBottom w:val="0"/>
      <w:divBdr>
        <w:top w:val="none" w:sz="0" w:space="0" w:color="auto"/>
        <w:left w:val="none" w:sz="0" w:space="0" w:color="auto"/>
        <w:bottom w:val="none" w:sz="0" w:space="0" w:color="auto"/>
        <w:right w:val="none" w:sz="0" w:space="0" w:color="auto"/>
      </w:divBdr>
    </w:div>
    <w:div w:id="1847211729">
      <w:bodyDiv w:val="1"/>
      <w:marLeft w:val="0"/>
      <w:marRight w:val="0"/>
      <w:marTop w:val="0"/>
      <w:marBottom w:val="0"/>
      <w:divBdr>
        <w:top w:val="none" w:sz="0" w:space="0" w:color="auto"/>
        <w:left w:val="none" w:sz="0" w:space="0" w:color="auto"/>
        <w:bottom w:val="none" w:sz="0" w:space="0" w:color="auto"/>
        <w:right w:val="none" w:sz="0" w:space="0" w:color="auto"/>
      </w:divBdr>
      <w:divsChild>
        <w:div w:id="1003821638">
          <w:marLeft w:val="0"/>
          <w:marRight w:val="0"/>
          <w:marTop w:val="0"/>
          <w:marBottom w:val="0"/>
          <w:divBdr>
            <w:top w:val="none" w:sz="0" w:space="0" w:color="auto"/>
            <w:left w:val="none" w:sz="0" w:space="0" w:color="auto"/>
            <w:bottom w:val="none" w:sz="0" w:space="0" w:color="auto"/>
            <w:right w:val="none" w:sz="0" w:space="0" w:color="auto"/>
          </w:divBdr>
          <w:divsChild>
            <w:div w:id="2119635420">
              <w:marLeft w:val="0"/>
              <w:marRight w:val="0"/>
              <w:marTop w:val="0"/>
              <w:marBottom w:val="0"/>
              <w:divBdr>
                <w:top w:val="none" w:sz="0" w:space="0" w:color="auto"/>
                <w:left w:val="none" w:sz="0" w:space="0" w:color="auto"/>
                <w:bottom w:val="none" w:sz="0" w:space="0" w:color="auto"/>
                <w:right w:val="none" w:sz="0" w:space="0" w:color="auto"/>
              </w:divBdr>
              <w:divsChild>
                <w:div w:id="1238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30448">
      <w:bodyDiv w:val="1"/>
      <w:marLeft w:val="0"/>
      <w:marRight w:val="0"/>
      <w:marTop w:val="0"/>
      <w:marBottom w:val="0"/>
      <w:divBdr>
        <w:top w:val="none" w:sz="0" w:space="0" w:color="auto"/>
        <w:left w:val="none" w:sz="0" w:space="0" w:color="auto"/>
        <w:bottom w:val="none" w:sz="0" w:space="0" w:color="auto"/>
        <w:right w:val="none" w:sz="0" w:space="0" w:color="auto"/>
      </w:divBdr>
    </w:div>
    <w:div w:id="1854537760">
      <w:bodyDiv w:val="1"/>
      <w:marLeft w:val="0"/>
      <w:marRight w:val="0"/>
      <w:marTop w:val="0"/>
      <w:marBottom w:val="0"/>
      <w:divBdr>
        <w:top w:val="none" w:sz="0" w:space="0" w:color="auto"/>
        <w:left w:val="none" w:sz="0" w:space="0" w:color="auto"/>
        <w:bottom w:val="none" w:sz="0" w:space="0" w:color="auto"/>
        <w:right w:val="none" w:sz="0" w:space="0" w:color="auto"/>
      </w:divBdr>
    </w:div>
    <w:div w:id="1858498975">
      <w:bodyDiv w:val="1"/>
      <w:marLeft w:val="0"/>
      <w:marRight w:val="0"/>
      <w:marTop w:val="0"/>
      <w:marBottom w:val="0"/>
      <w:divBdr>
        <w:top w:val="none" w:sz="0" w:space="0" w:color="auto"/>
        <w:left w:val="none" w:sz="0" w:space="0" w:color="auto"/>
        <w:bottom w:val="none" w:sz="0" w:space="0" w:color="auto"/>
        <w:right w:val="none" w:sz="0" w:space="0" w:color="auto"/>
      </w:divBdr>
    </w:div>
    <w:div w:id="1864242184">
      <w:bodyDiv w:val="1"/>
      <w:marLeft w:val="0"/>
      <w:marRight w:val="0"/>
      <w:marTop w:val="0"/>
      <w:marBottom w:val="0"/>
      <w:divBdr>
        <w:top w:val="none" w:sz="0" w:space="0" w:color="auto"/>
        <w:left w:val="none" w:sz="0" w:space="0" w:color="auto"/>
        <w:bottom w:val="none" w:sz="0" w:space="0" w:color="auto"/>
        <w:right w:val="none" w:sz="0" w:space="0" w:color="auto"/>
      </w:divBdr>
    </w:div>
    <w:div w:id="1867986576">
      <w:bodyDiv w:val="1"/>
      <w:marLeft w:val="0"/>
      <w:marRight w:val="0"/>
      <w:marTop w:val="0"/>
      <w:marBottom w:val="0"/>
      <w:divBdr>
        <w:top w:val="none" w:sz="0" w:space="0" w:color="auto"/>
        <w:left w:val="none" w:sz="0" w:space="0" w:color="auto"/>
        <w:bottom w:val="none" w:sz="0" w:space="0" w:color="auto"/>
        <w:right w:val="none" w:sz="0" w:space="0" w:color="auto"/>
      </w:divBdr>
    </w:div>
    <w:div w:id="1875726348">
      <w:bodyDiv w:val="1"/>
      <w:marLeft w:val="0"/>
      <w:marRight w:val="0"/>
      <w:marTop w:val="0"/>
      <w:marBottom w:val="0"/>
      <w:divBdr>
        <w:top w:val="none" w:sz="0" w:space="0" w:color="auto"/>
        <w:left w:val="none" w:sz="0" w:space="0" w:color="auto"/>
        <w:bottom w:val="none" w:sz="0" w:space="0" w:color="auto"/>
        <w:right w:val="none" w:sz="0" w:space="0" w:color="auto"/>
      </w:divBdr>
    </w:div>
    <w:div w:id="1878857342">
      <w:bodyDiv w:val="1"/>
      <w:marLeft w:val="0"/>
      <w:marRight w:val="0"/>
      <w:marTop w:val="0"/>
      <w:marBottom w:val="0"/>
      <w:divBdr>
        <w:top w:val="none" w:sz="0" w:space="0" w:color="auto"/>
        <w:left w:val="none" w:sz="0" w:space="0" w:color="auto"/>
        <w:bottom w:val="none" w:sz="0" w:space="0" w:color="auto"/>
        <w:right w:val="none" w:sz="0" w:space="0" w:color="auto"/>
      </w:divBdr>
    </w:div>
    <w:div w:id="1878934123">
      <w:bodyDiv w:val="1"/>
      <w:marLeft w:val="0"/>
      <w:marRight w:val="0"/>
      <w:marTop w:val="0"/>
      <w:marBottom w:val="0"/>
      <w:divBdr>
        <w:top w:val="none" w:sz="0" w:space="0" w:color="auto"/>
        <w:left w:val="none" w:sz="0" w:space="0" w:color="auto"/>
        <w:bottom w:val="none" w:sz="0" w:space="0" w:color="auto"/>
        <w:right w:val="none" w:sz="0" w:space="0" w:color="auto"/>
      </w:divBdr>
    </w:div>
    <w:div w:id="1882859327">
      <w:bodyDiv w:val="1"/>
      <w:marLeft w:val="0"/>
      <w:marRight w:val="0"/>
      <w:marTop w:val="0"/>
      <w:marBottom w:val="0"/>
      <w:divBdr>
        <w:top w:val="none" w:sz="0" w:space="0" w:color="auto"/>
        <w:left w:val="none" w:sz="0" w:space="0" w:color="auto"/>
        <w:bottom w:val="none" w:sz="0" w:space="0" w:color="auto"/>
        <w:right w:val="none" w:sz="0" w:space="0" w:color="auto"/>
      </w:divBdr>
    </w:div>
    <w:div w:id="1893032571">
      <w:bodyDiv w:val="1"/>
      <w:marLeft w:val="0"/>
      <w:marRight w:val="0"/>
      <w:marTop w:val="0"/>
      <w:marBottom w:val="0"/>
      <w:divBdr>
        <w:top w:val="none" w:sz="0" w:space="0" w:color="auto"/>
        <w:left w:val="none" w:sz="0" w:space="0" w:color="auto"/>
        <w:bottom w:val="none" w:sz="0" w:space="0" w:color="auto"/>
        <w:right w:val="none" w:sz="0" w:space="0" w:color="auto"/>
      </w:divBdr>
    </w:div>
    <w:div w:id="1917980986">
      <w:bodyDiv w:val="1"/>
      <w:marLeft w:val="0"/>
      <w:marRight w:val="0"/>
      <w:marTop w:val="0"/>
      <w:marBottom w:val="0"/>
      <w:divBdr>
        <w:top w:val="none" w:sz="0" w:space="0" w:color="auto"/>
        <w:left w:val="none" w:sz="0" w:space="0" w:color="auto"/>
        <w:bottom w:val="none" w:sz="0" w:space="0" w:color="auto"/>
        <w:right w:val="none" w:sz="0" w:space="0" w:color="auto"/>
      </w:divBdr>
    </w:div>
    <w:div w:id="1918662558">
      <w:bodyDiv w:val="1"/>
      <w:marLeft w:val="0"/>
      <w:marRight w:val="0"/>
      <w:marTop w:val="0"/>
      <w:marBottom w:val="0"/>
      <w:divBdr>
        <w:top w:val="none" w:sz="0" w:space="0" w:color="auto"/>
        <w:left w:val="none" w:sz="0" w:space="0" w:color="auto"/>
        <w:bottom w:val="none" w:sz="0" w:space="0" w:color="auto"/>
        <w:right w:val="none" w:sz="0" w:space="0" w:color="auto"/>
      </w:divBdr>
    </w:div>
    <w:div w:id="1936207138">
      <w:bodyDiv w:val="1"/>
      <w:marLeft w:val="0"/>
      <w:marRight w:val="0"/>
      <w:marTop w:val="0"/>
      <w:marBottom w:val="0"/>
      <w:divBdr>
        <w:top w:val="none" w:sz="0" w:space="0" w:color="auto"/>
        <w:left w:val="none" w:sz="0" w:space="0" w:color="auto"/>
        <w:bottom w:val="none" w:sz="0" w:space="0" w:color="auto"/>
        <w:right w:val="none" w:sz="0" w:space="0" w:color="auto"/>
      </w:divBdr>
    </w:div>
    <w:div w:id="1943024988">
      <w:bodyDiv w:val="1"/>
      <w:marLeft w:val="0"/>
      <w:marRight w:val="0"/>
      <w:marTop w:val="0"/>
      <w:marBottom w:val="0"/>
      <w:divBdr>
        <w:top w:val="none" w:sz="0" w:space="0" w:color="auto"/>
        <w:left w:val="none" w:sz="0" w:space="0" w:color="auto"/>
        <w:bottom w:val="none" w:sz="0" w:space="0" w:color="auto"/>
        <w:right w:val="none" w:sz="0" w:space="0" w:color="auto"/>
      </w:divBdr>
    </w:div>
    <w:div w:id="1956596004">
      <w:bodyDiv w:val="1"/>
      <w:marLeft w:val="0"/>
      <w:marRight w:val="0"/>
      <w:marTop w:val="0"/>
      <w:marBottom w:val="0"/>
      <w:divBdr>
        <w:top w:val="none" w:sz="0" w:space="0" w:color="auto"/>
        <w:left w:val="none" w:sz="0" w:space="0" w:color="auto"/>
        <w:bottom w:val="none" w:sz="0" w:space="0" w:color="auto"/>
        <w:right w:val="none" w:sz="0" w:space="0" w:color="auto"/>
      </w:divBdr>
    </w:div>
    <w:div w:id="1957247891">
      <w:bodyDiv w:val="1"/>
      <w:marLeft w:val="0"/>
      <w:marRight w:val="0"/>
      <w:marTop w:val="0"/>
      <w:marBottom w:val="0"/>
      <w:divBdr>
        <w:top w:val="none" w:sz="0" w:space="0" w:color="auto"/>
        <w:left w:val="none" w:sz="0" w:space="0" w:color="auto"/>
        <w:bottom w:val="none" w:sz="0" w:space="0" w:color="auto"/>
        <w:right w:val="none" w:sz="0" w:space="0" w:color="auto"/>
      </w:divBdr>
    </w:div>
    <w:div w:id="1957524050">
      <w:bodyDiv w:val="1"/>
      <w:marLeft w:val="0"/>
      <w:marRight w:val="0"/>
      <w:marTop w:val="0"/>
      <w:marBottom w:val="0"/>
      <w:divBdr>
        <w:top w:val="none" w:sz="0" w:space="0" w:color="auto"/>
        <w:left w:val="none" w:sz="0" w:space="0" w:color="auto"/>
        <w:bottom w:val="none" w:sz="0" w:space="0" w:color="auto"/>
        <w:right w:val="none" w:sz="0" w:space="0" w:color="auto"/>
      </w:divBdr>
    </w:div>
    <w:div w:id="1969385746">
      <w:bodyDiv w:val="1"/>
      <w:marLeft w:val="0"/>
      <w:marRight w:val="0"/>
      <w:marTop w:val="0"/>
      <w:marBottom w:val="0"/>
      <w:divBdr>
        <w:top w:val="none" w:sz="0" w:space="0" w:color="auto"/>
        <w:left w:val="none" w:sz="0" w:space="0" w:color="auto"/>
        <w:bottom w:val="none" w:sz="0" w:space="0" w:color="auto"/>
        <w:right w:val="none" w:sz="0" w:space="0" w:color="auto"/>
      </w:divBdr>
    </w:div>
    <w:div w:id="1977098446">
      <w:bodyDiv w:val="1"/>
      <w:marLeft w:val="0"/>
      <w:marRight w:val="0"/>
      <w:marTop w:val="0"/>
      <w:marBottom w:val="0"/>
      <w:divBdr>
        <w:top w:val="none" w:sz="0" w:space="0" w:color="auto"/>
        <w:left w:val="none" w:sz="0" w:space="0" w:color="auto"/>
        <w:bottom w:val="none" w:sz="0" w:space="0" w:color="auto"/>
        <w:right w:val="none" w:sz="0" w:space="0" w:color="auto"/>
      </w:divBdr>
    </w:div>
    <w:div w:id="1977180414">
      <w:bodyDiv w:val="1"/>
      <w:marLeft w:val="0"/>
      <w:marRight w:val="0"/>
      <w:marTop w:val="0"/>
      <w:marBottom w:val="0"/>
      <w:divBdr>
        <w:top w:val="none" w:sz="0" w:space="0" w:color="auto"/>
        <w:left w:val="none" w:sz="0" w:space="0" w:color="auto"/>
        <w:bottom w:val="none" w:sz="0" w:space="0" w:color="auto"/>
        <w:right w:val="none" w:sz="0" w:space="0" w:color="auto"/>
      </w:divBdr>
    </w:div>
    <w:div w:id="1980188479">
      <w:bodyDiv w:val="1"/>
      <w:marLeft w:val="0"/>
      <w:marRight w:val="0"/>
      <w:marTop w:val="0"/>
      <w:marBottom w:val="0"/>
      <w:divBdr>
        <w:top w:val="none" w:sz="0" w:space="0" w:color="auto"/>
        <w:left w:val="none" w:sz="0" w:space="0" w:color="auto"/>
        <w:bottom w:val="none" w:sz="0" w:space="0" w:color="auto"/>
        <w:right w:val="none" w:sz="0" w:space="0" w:color="auto"/>
      </w:divBdr>
    </w:div>
    <w:div w:id="1987733049">
      <w:bodyDiv w:val="1"/>
      <w:marLeft w:val="0"/>
      <w:marRight w:val="0"/>
      <w:marTop w:val="0"/>
      <w:marBottom w:val="0"/>
      <w:divBdr>
        <w:top w:val="none" w:sz="0" w:space="0" w:color="auto"/>
        <w:left w:val="none" w:sz="0" w:space="0" w:color="auto"/>
        <w:bottom w:val="none" w:sz="0" w:space="0" w:color="auto"/>
        <w:right w:val="none" w:sz="0" w:space="0" w:color="auto"/>
      </w:divBdr>
    </w:div>
    <w:div w:id="1999263332">
      <w:bodyDiv w:val="1"/>
      <w:marLeft w:val="0"/>
      <w:marRight w:val="0"/>
      <w:marTop w:val="0"/>
      <w:marBottom w:val="0"/>
      <w:divBdr>
        <w:top w:val="none" w:sz="0" w:space="0" w:color="auto"/>
        <w:left w:val="none" w:sz="0" w:space="0" w:color="auto"/>
        <w:bottom w:val="none" w:sz="0" w:space="0" w:color="auto"/>
        <w:right w:val="none" w:sz="0" w:space="0" w:color="auto"/>
      </w:divBdr>
    </w:div>
    <w:div w:id="2004432090">
      <w:bodyDiv w:val="1"/>
      <w:marLeft w:val="0"/>
      <w:marRight w:val="0"/>
      <w:marTop w:val="0"/>
      <w:marBottom w:val="0"/>
      <w:divBdr>
        <w:top w:val="none" w:sz="0" w:space="0" w:color="auto"/>
        <w:left w:val="none" w:sz="0" w:space="0" w:color="auto"/>
        <w:bottom w:val="none" w:sz="0" w:space="0" w:color="auto"/>
        <w:right w:val="none" w:sz="0" w:space="0" w:color="auto"/>
      </w:divBdr>
    </w:div>
    <w:div w:id="2022779081">
      <w:bodyDiv w:val="1"/>
      <w:marLeft w:val="0"/>
      <w:marRight w:val="0"/>
      <w:marTop w:val="0"/>
      <w:marBottom w:val="0"/>
      <w:divBdr>
        <w:top w:val="none" w:sz="0" w:space="0" w:color="auto"/>
        <w:left w:val="none" w:sz="0" w:space="0" w:color="auto"/>
        <w:bottom w:val="none" w:sz="0" w:space="0" w:color="auto"/>
        <w:right w:val="none" w:sz="0" w:space="0" w:color="auto"/>
      </w:divBdr>
    </w:div>
    <w:div w:id="2026786174">
      <w:bodyDiv w:val="1"/>
      <w:marLeft w:val="0"/>
      <w:marRight w:val="0"/>
      <w:marTop w:val="0"/>
      <w:marBottom w:val="0"/>
      <w:divBdr>
        <w:top w:val="none" w:sz="0" w:space="0" w:color="auto"/>
        <w:left w:val="none" w:sz="0" w:space="0" w:color="auto"/>
        <w:bottom w:val="none" w:sz="0" w:space="0" w:color="auto"/>
        <w:right w:val="none" w:sz="0" w:space="0" w:color="auto"/>
      </w:divBdr>
    </w:div>
    <w:div w:id="2041078437">
      <w:bodyDiv w:val="1"/>
      <w:marLeft w:val="0"/>
      <w:marRight w:val="0"/>
      <w:marTop w:val="0"/>
      <w:marBottom w:val="0"/>
      <w:divBdr>
        <w:top w:val="none" w:sz="0" w:space="0" w:color="auto"/>
        <w:left w:val="none" w:sz="0" w:space="0" w:color="auto"/>
        <w:bottom w:val="none" w:sz="0" w:space="0" w:color="auto"/>
        <w:right w:val="none" w:sz="0" w:space="0" w:color="auto"/>
      </w:divBdr>
    </w:div>
    <w:div w:id="2041931436">
      <w:bodyDiv w:val="1"/>
      <w:marLeft w:val="0"/>
      <w:marRight w:val="0"/>
      <w:marTop w:val="0"/>
      <w:marBottom w:val="0"/>
      <w:divBdr>
        <w:top w:val="none" w:sz="0" w:space="0" w:color="auto"/>
        <w:left w:val="none" w:sz="0" w:space="0" w:color="auto"/>
        <w:bottom w:val="none" w:sz="0" w:space="0" w:color="auto"/>
        <w:right w:val="none" w:sz="0" w:space="0" w:color="auto"/>
      </w:divBdr>
    </w:div>
    <w:div w:id="2049793591">
      <w:bodyDiv w:val="1"/>
      <w:marLeft w:val="0"/>
      <w:marRight w:val="0"/>
      <w:marTop w:val="0"/>
      <w:marBottom w:val="0"/>
      <w:divBdr>
        <w:top w:val="none" w:sz="0" w:space="0" w:color="auto"/>
        <w:left w:val="none" w:sz="0" w:space="0" w:color="auto"/>
        <w:bottom w:val="none" w:sz="0" w:space="0" w:color="auto"/>
        <w:right w:val="none" w:sz="0" w:space="0" w:color="auto"/>
      </w:divBdr>
    </w:div>
    <w:div w:id="2061782096">
      <w:bodyDiv w:val="1"/>
      <w:marLeft w:val="0"/>
      <w:marRight w:val="0"/>
      <w:marTop w:val="0"/>
      <w:marBottom w:val="0"/>
      <w:divBdr>
        <w:top w:val="none" w:sz="0" w:space="0" w:color="auto"/>
        <w:left w:val="none" w:sz="0" w:space="0" w:color="auto"/>
        <w:bottom w:val="none" w:sz="0" w:space="0" w:color="auto"/>
        <w:right w:val="none" w:sz="0" w:space="0" w:color="auto"/>
      </w:divBdr>
    </w:div>
    <w:div w:id="2068911192">
      <w:bodyDiv w:val="1"/>
      <w:marLeft w:val="0"/>
      <w:marRight w:val="0"/>
      <w:marTop w:val="0"/>
      <w:marBottom w:val="0"/>
      <w:divBdr>
        <w:top w:val="none" w:sz="0" w:space="0" w:color="auto"/>
        <w:left w:val="none" w:sz="0" w:space="0" w:color="auto"/>
        <w:bottom w:val="none" w:sz="0" w:space="0" w:color="auto"/>
        <w:right w:val="none" w:sz="0" w:space="0" w:color="auto"/>
      </w:divBdr>
    </w:div>
    <w:div w:id="2069568032">
      <w:bodyDiv w:val="1"/>
      <w:marLeft w:val="0"/>
      <w:marRight w:val="0"/>
      <w:marTop w:val="0"/>
      <w:marBottom w:val="0"/>
      <w:divBdr>
        <w:top w:val="none" w:sz="0" w:space="0" w:color="auto"/>
        <w:left w:val="none" w:sz="0" w:space="0" w:color="auto"/>
        <w:bottom w:val="none" w:sz="0" w:space="0" w:color="auto"/>
        <w:right w:val="none" w:sz="0" w:space="0" w:color="auto"/>
      </w:divBdr>
    </w:div>
    <w:div w:id="2082288687">
      <w:bodyDiv w:val="1"/>
      <w:marLeft w:val="0"/>
      <w:marRight w:val="0"/>
      <w:marTop w:val="0"/>
      <w:marBottom w:val="0"/>
      <w:divBdr>
        <w:top w:val="none" w:sz="0" w:space="0" w:color="auto"/>
        <w:left w:val="none" w:sz="0" w:space="0" w:color="auto"/>
        <w:bottom w:val="none" w:sz="0" w:space="0" w:color="auto"/>
        <w:right w:val="none" w:sz="0" w:space="0" w:color="auto"/>
      </w:divBdr>
    </w:div>
    <w:div w:id="2101412512">
      <w:bodyDiv w:val="1"/>
      <w:marLeft w:val="0"/>
      <w:marRight w:val="0"/>
      <w:marTop w:val="0"/>
      <w:marBottom w:val="0"/>
      <w:divBdr>
        <w:top w:val="none" w:sz="0" w:space="0" w:color="auto"/>
        <w:left w:val="none" w:sz="0" w:space="0" w:color="auto"/>
        <w:bottom w:val="none" w:sz="0" w:space="0" w:color="auto"/>
        <w:right w:val="none" w:sz="0" w:space="0" w:color="auto"/>
      </w:divBdr>
    </w:div>
    <w:div w:id="2108696920">
      <w:bodyDiv w:val="1"/>
      <w:marLeft w:val="0"/>
      <w:marRight w:val="0"/>
      <w:marTop w:val="0"/>
      <w:marBottom w:val="0"/>
      <w:divBdr>
        <w:top w:val="none" w:sz="0" w:space="0" w:color="auto"/>
        <w:left w:val="none" w:sz="0" w:space="0" w:color="auto"/>
        <w:bottom w:val="none" w:sz="0" w:space="0" w:color="auto"/>
        <w:right w:val="none" w:sz="0" w:space="0" w:color="auto"/>
      </w:divBdr>
    </w:div>
    <w:div w:id="2111656173">
      <w:bodyDiv w:val="1"/>
      <w:marLeft w:val="0"/>
      <w:marRight w:val="0"/>
      <w:marTop w:val="0"/>
      <w:marBottom w:val="0"/>
      <w:divBdr>
        <w:top w:val="none" w:sz="0" w:space="0" w:color="auto"/>
        <w:left w:val="none" w:sz="0" w:space="0" w:color="auto"/>
        <w:bottom w:val="none" w:sz="0" w:space="0" w:color="auto"/>
        <w:right w:val="none" w:sz="0" w:space="0" w:color="auto"/>
      </w:divBdr>
    </w:div>
    <w:div w:id="2121030573">
      <w:bodyDiv w:val="1"/>
      <w:marLeft w:val="0"/>
      <w:marRight w:val="0"/>
      <w:marTop w:val="0"/>
      <w:marBottom w:val="0"/>
      <w:divBdr>
        <w:top w:val="none" w:sz="0" w:space="0" w:color="auto"/>
        <w:left w:val="none" w:sz="0" w:space="0" w:color="auto"/>
        <w:bottom w:val="none" w:sz="0" w:space="0" w:color="auto"/>
        <w:right w:val="none" w:sz="0" w:space="0" w:color="auto"/>
      </w:divBdr>
    </w:div>
    <w:div w:id="2136947188">
      <w:bodyDiv w:val="1"/>
      <w:marLeft w:val="0"/>
      <w:marRight w:val="0"/>
      <w:marTop w:val="0"/>
      <w:marBottom w:val="0"/>
      <w:divBdr>
        <w:top w:val="none" w:sz="0" w:space="0" w:color="auto"/>
        <w:left w:val="none" w:sz="0" w:space="0" w:color="auto"/>
        <w:bottom w:val="none" w:sz="0" w:space="0" w:color="auto"/>
        <w:right w:val="none" w:sz="0" w:space="0" w:color="auto"/>
      </w:divBdr>
    </w:div>
    <w:div w:id="2145148194">
      <w:bodyDiv w:val="1"/>
      <w:marLeft w:val="0"/>
      <w:marRight w:val="0"/>
      <w:marTop w:val="0"/>
      <w:marBottom w:val="0"/>
      <w:divBdr>
        <w:top w:val="none" w:sz="0" w:space="0" w:color="auto"/>
        <w:left w:val="none" w:sz="0" w:space="0" w:color="auto"/>
        <w:bottom w:val="none" w:sz="0" w:space="0" w:color="auto"/>
        <w:right w:val="none" w:sz="0" w:space="0" w:color="auto"/>
      </w:divBdr>
    </w:div>
    <w:div w:id="21467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E6D-68DD-4B7C-8F3F-4959966E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1440</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356                                                                                                Exhibit C</vt:lpstr>
    </vt:vector>
  </TitlesOfParts>
  <Company>Rootstown Local School District</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356                                                                                                Exhibit C</dc:title>
  <dc:creator>Jen Makin</dc:creator>
  <cp:lastModifiedBy>Connie Baldwin</cp:lastModifiedBy>
  <cp:revision>9</cp:revision>
  <cp:lastPrinted>2023-08-23T19:51:00Z</cp:lastPrinted>
  <dcterms:created xsi:type="dcterms:W3CDTF">2023-08-23T19:42:00Z</dcterms:created>
  <dcterms:modified xsi:type="dcterms:W3CDTF">2023-08-24T09:25:00Z</dcterms:modified>
</cp:coreProperties>
</file>